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A379" w14:textId="2025D86B" w:rsidR="00864C97" w:rsidRDefault="002130C9" w:rsidP="00BD0381">
      <w:pPr>
        <w:pStyle w:val="Rubrik1"/>
      </w:pPr>
      <w:r>
        <w:t>Checklista för BT-läkare</w:t>
      </w:r>
    </w:p>
    <w:p w14:paraId="66EC34B8" w14:textId="2633E91D" w:rsidR="002130C9" w:rsidRDefault="002130C9" w:rsidP="002130C9"/>
    <w:p w14:paraId="3082D667" w14:textId="10C25459" w:rsidR="00A82271" w:rsidRDefault="00CE0E8B" w:rsidP="002130C9">
      <w:r>
        <w:t>Denna checklista är framtagen som ett stöd</w:t>
      </w:r>
      <w:r w:rsidR="008E16AD">
        <w:t xml:space="preserve"> för BT-läkaren där obligatoriska och andra relevanta moment är listade. Checklistan är inte juridiskt bindande.</w:t>
      </w:r>
    </w:p>
    <w:p w14:paraId="7C9E26AB" w14:textId="5A3E5DD7" w:rsidR="00A82271" w:rsidRDefault="00A82271" w:rsidP="002130C9"/>
    <w:p w14:paraId="25A2D45A" w14:textId="77777777" w:rsidR="00A82271" w:rsidRDefault="00A82271" w:rsidP="002130C9"/>
    <w:p w14:paraId="7AB66D34" w14:textId="633783B1" w:rsidR="002130C9" w:rsidRDefault="002130C9" w:rsidP="002130C9">
      <w:pPr>
        <w:rPr>
          <w:i/>
          <w:iCs/>
        </w:rPr>
      </w:pPr>
      <w:r w:rsidRPr="00A82271">
        <w:rPr>
          <w:i/>
          <w:iCs/>
        </w:rPr>
        <w:t>Kliniska placeringar</w:t>
      </w:r>
    </w:p>
    <w:p w14:paraId="63C41077" w14:textId="2E0B21BA" w:rsidR="00CB7FF4" w:rsidRPr="00CB7FF4" w:rsidRDefault="00CB7FF4" w:rsidP="002130C9">
      <w:r>
        <w:t>För godkänd BT krävs godkända kliniska placeringar inom blocken akut sjukvård, primärvård och psykiatri.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5380"/>
      </w:tblGrid>
      <w:tr w:rsidR="002130C9" w14:paraId="1C96F1B4" w14:textId="77777777" w:rsidTr="002130C9">
        <w:tc>
          <w:tcPr>
            <w:tcW w:w="421" w:type="dxa"/>
          </w:tcPr>
          <w:p w14:paraId="1309D81A" w14:textId="7FB006F7" w:rsidR="002130C9" w:rsidRDefault="002130C9" w:rsidP="002130C9"/>
        </w:tc>
        <w:tc>
          <w:tcPr>
            <w:tcW w:w="2126" w:type="dxa"/>
          </w:tcPr>
          <w:p w14:paraId="7BB41C4F" w14:textId="000D3AD1" w:rsidR="002130C9" w:rsidRDefault="002130C9" w:rsidP="002130C9">
            <w:r>
              <w:t>Period</w:t>
            </w:r>
          </w:p>
        </w:tc>
        <w:tc>
          <w:tcPr>
            <w:tcW w:w="5380" w:type="dxa"/>
          </w:tcPr>
          <w:p w14:paraId="47AEEBC0" w14:textId="15AF7C8B" w:rsidR="002130C9" w:rsidRDefault="00A82271" w:rsidP="002130C9">
            <w:r>
              <w:t>Placering</w:t>
            </w:r>
          </w:p>
        </w:tc>
      </w:tr>
      <w:tr w:rsidR="002130C9" w14:paraId="0A583583" w14:textId="77777777" w:rsidTr="002130C9">
        <w:tc>
          <w:tcPr>
            <w:tcW w:w="421" w:type="dxa"/>
          </w:tcPr>
          <w:p w14:paraId="65C34EC5" w14:textId="181A3374" w:rsidR="002130C9" w:rsidRDefault="002130C9" w:rsidP="002130C9">
            <w:r>
              <w:t>1</w:t>
            </w:r>
          </w:p>
        </w:tc>
        <w:tc>
          <w:tcPr>
            <w:tcW w:w="2126" w:type="dxa"/>
          </w:tcPr>
          <w:p w14:paraId="10B1C73E" w14:textId="77777777" w:rsidR="002130C9" w:rsidRDefault="002130C9" w:rsidP="002130C9"/>
        </w:tc>
        <w:tc>
          <w:tcPr>
            <w:tcW w:w="5380" w:type="dxa"/>
          </w:tcPr>
          <w:p w14:paraId="0F3549AD" w14:textId="77777777" w:rsidR="002130C9" w:rsidRDefault="002130C9" w:rsidP="002130C9"/>
        </w:tc>
      </w:tr>
      <w:tr w:rsidR="002130C9" w14:paraId="3CE7C409" w14:textId="77777777" w:rsidTr="002130C9">
        <w:tc>
          <w:tcPr>
            <w:tcW w:w="421" w:type="dxa"/>
          </w:tcPr>
          <w:p w14:paraId="750996E3" w14:textId="3FAAF113" w:rsidR="002130C9" w:rsidRDefault="002130C9" w:rsidP="002130C9">
            <w:r>
              <w:t>2</w:t>
            </w:r>
          </w:p>
        </w:tc>
        <w:tc>
          <w:tcPr>
            <w:tcW w:w="2126" w:type="dxa"/>
          </w:tcPr>
          <w:p w14:paraId="0BEE7A6E" w14:textId="77777777" w:rsidR="002130C9" w:rsidRDefault="002130C9" w:rsidP="002130C9"/>
        </w:tc>
        <w:tc>
          <w:tcPr>
            <w:tcW w:w="5380" w:type="dxa"/>
          </w:tcPr>
          <w:p w14:paraId="56DB7A18" w14:textId="77777777" w:rsidR="002130C9" w:rsidRDefault="002130C9" w:rsidP="002130C9"/>
        </w:tc>
      </w:tr>
      <w:tr w:rsidR="002130C9" w14:paraId="2C9B6CDD" w14:textId="77777777" w:rsidTr="002130C9">
        <w:tc>
          <w:tcPr>
            <w:tcW w:w="421" w:type="dxa"/>
          </w:tcPr>
          <w:p w14:paraId="22585487" w14:textId="46B4B371" w:rsidR="002130C9" w:rsidRDefault="002130C9" w:rsidP="002130C9">
            <w:r>
              <w:t>3</w:t>
            </w:r>
          </w:p>
        </w:tc>
        <w:tc>
          <w:tcPr>
            <w:tcW w:w="2126" w:type="dxa"/>
          </w:tcPr>
          <w:p w14:paraId="31AF8EEB" w14:textId="77777777" w:rsidR="002130C9" w:rsidRDefault="002130C9" w:rsidP="002130C9"/>
        </w:tc>
        <w:tc>
          <w:tcPr>
            <w:tcW w:w="5380" w:type="dxa"/>
          </w:tcPr>
          <w:p w14:paraId="370A98FA" w14:textId="77777777" w:rsidR="002130C9" w:rsidRDefault="002130C9" w:rsidP="002130C9"/>
        </w:tc>
      </w:tr>
      <w:tr w:rsidR="002130C9" w14:paraId="45D2C1C6" w14:textId="77777777" w:rsidTr="002130C9">
        <w:tc>
          <w:tcPr>
            <w:tcW w:w="421" w:type="dxa"/>
          </w:tcPr>
          <w:p w14:paraId="61AC1D0B" w14:textId="5AC38379" w:rsidR="002130C9" w:rsidRDefault="002130C9" w:rsidP="002130C9">
            <w:r>
              <w:t>4</w:t>
            </w:r>
          </w:p>
        </w:tc>
        <w:tc>
          <w:tcPr>
            <w:tcW w:w="2126" w:type="dxa"/>
          </w:tcPr>
          <w:p w14:paraId="22E32922" w14:textId="77777777" w:rsidR="002130C9" w:rsidRDefault="002130C9" w:rsidP="002130C9"/>
        </w:tc>
        <w:tc>
          <w:tcPr>
            <w:tcW w:w="5380" w:type="dxa"/>
          </w:tcPr>
          <w:p w14:paraId="7FADB3AC" w14:textId="77777777" w:rsidR="002130C9" w:rsidRDefault="002130C9" w:rsidP="002130C9"/>
        </w:tc>
      </w:tr>
      <w:tr w:rsidR="002130C9" w14:paraId="624A47B7" w14:textId="77777777" w:rsidTr="002130C9">
        <w:tc>
          <w:tcPr>
            <w:tcW w:w="421" w:type="dxa"/>
          </w:tcPr>
          <w:p w14:paraId="41609F2C" w14:textId="66E48DE9" w:rsidR="002130C9" w:rsidRDefault="002130C9" w:rsidP="002130C9">
            <w:r>
              <w:t>5</w:t>
            </w:r>
          </w:p>
        </w:tc>
        <w:tc>
          <w:tcPr>
            <w:tcW w:w="2126" w:type="dxa"/>
          </w:tcPr>
          <w:p w14:paraId="32C73772" w14:textId="77777777" w:rsidR="002130C9" w:rsidRDefault="002130C9" w:rsidP="002130C9"/>
        </w:tc>
        <w:tc>
          <w:tcPr>
            <w:tcW w:w="5380" w:type="dxa"/>
          </w:tcPr>
          <w:p w14:paraId="1FA6EFCD" w14:textId="77777777" w:rsidR="002130C9" w:rsidRDefault="002130C9" w:rsidP="002130C9"/>
        </w:tc>
      </w:tr>
    </w:tbl>
    <w:p w14:paraId="60FF0F47" w14:textId="77777777" w:rsidR="002130C9" w:rsidRPr="002130C9" w:rsidRDefault="002130C9" w:rsidP="002130C9"/>
    <w:p w14:paraId="5630FAB9" w14:textId="77777777" w:rsidR="00A82271" w:rsidRDefault="00A82271" w:rsidP="00864C97">
      <w:pPr>
        <w:tabs>
          <w:tab w:val="left" w:pos="3497"/>
        </w:tabs>
      </w:pPr>
    </w:p>
    <w:p w14:paraId="5D6D0372" w14:textId="7C19A938" w:rsidR="00A82271" w:rsidRDefault="00A82271" w:rsidP="00864C97">
      <w:pPr>
        <w:tabs>
          <w:tab w:val="left" w:pos="3497"/>
        </w:tabs>
        <w:rPr>
          <w:i/>
          <w:iCs/>
        </w:rPr>
      </w:pPr>
      <w:r w:rsidRPr="00A82271">
        <w:rPr>
          <w:i/>
          <w:iCs/>
        </w:rPr>
        <w:t>Bedömningar</w:t>
      </w:r>
    </w:p>
    <w:p w14:paraId="7F7DC293" w14:textId="681D3A27" w:rsidR="00CB7FF4" w:rsidRPr="00CB7FF4" w:rsidRDefault="00CB7FF4" w:rsidP="00864C97">
      <w:pPr>
        <w:tabs>
          <w:tab w:val="left" w:pos="3497"/>
        </w:tabs>
      </w:pPr>
      <w:r>
        <w:t xml:space="preserve">För godkänd BT krävs tre godkända </w:t>
      </w:r>
      <w:r w:rsidR="00E87AE7">
        <w:t>bedömningar under placering på blocken akut sjukvård och primärvård, samt två godkända bedömningar under psykiatriblocket.</w:t>
      </w:r>
      <w:r w:rsidR="00E725A3">
        <w:t xml:space="preserve"> Totalt krävs minst 9 bedömningar under BT. Mini-CEX, CBD</w:t>
      </w:r>
      <w:r w:rsidR="00EF5536">
        <w:t>,</w:t>
      </w:r>
      <w:r w:rsidR="00E725A3">
        <w:t xml:space="preserve"> återkoppling efter rondarbete</w:t>
      </w:r>
      <w:r w:rsidR="00E34B6E">
        <w:t xml:space="preserve"> samt återkoppling efter muntlig presentation</w:t>
      </w:r>
      <w:r w:rsidR="00E725A3">
        <w:t xml:space="preserve"> måste ingå.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6"/>
        <w:gridCol w:w="2117"/>
        <w:gridCol w:w="5354"/>
      </w:tblGrid>
      <w:tr w:rsidR="00A82271" w14:paraId="479FE078" w14:textId="77777777" w:rsidTr="00A82271">
        <w:tc>
          <w:tcPr>
            <w:tcW w:w="421" w:type="dxa"/>
          </w:tcPr>
          <w:p w14:paraId="1588C810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2126" w:type="dxa"/>
          </w:tcPr>
          <w:p w14:paraId="3B6FD166" w14:textId="28EECAC1" w:rsidR="00A82271" w:rsidRDefault="00A82271" w:rsidP="00864C97">
            <w:pPr>
              <w:tabs>
                <w:tab w:val="left" w:pos="3497"/>
              </w:tabs>
            </w:pPr>
            <w:r>
              <w:t>Datum</w:t>
            </w:r>
          </w:p>
        </w:tc>
        <w:tc>
          <w:tcPr>
            <w:tcW w:w="5380" w:type="dxa"/>
          </w:tcPr>
          <w:p w14:paraId="4BC109C0" w14:textId="4E368079" w:rsidR="00A82271" w:rsidRDefault="00A82271" w:rsidP="00864C97">
            <w:pPr>
              <w:tabs>
                <w:tab w:val="left" w:pos="3497"/>
              </w:tabs>
            </w:pPr>
            <w:r>
              <w:t>Typ av bedömning*</w:t>
            </w:r>
          </w:p>
        </w:tc>
      </w:tr>
      <w:tr w:rsidR="00A82271" w14:paraId="08A869C2" w14:textId="77777777" w:rsidTr="00A82271">
        <w:tc>
          <w:tcPr>
            <w:tcW w:w="421" w:type="dxa"/>
          </w:tcPr>
          <w:p w14:paraId="5B732DA4" w14:textId="12292ADF" w:rsidR="00A82271" w:rsidRDefault="00A82271" w:rsidP="00864C97">
            <w:pPr>
              <w:tabs>
                <w:tab w:val="left" w:pos="3497"/>
              </w:tabs>
            </w:pPr>
            <w:r>
              <w:t>1</w:t>
            </w:r>
          </w:p>
        </w:tc>
        <w:tc>
          <w:tcPr>
            <w:tcW w:w="2126" w:type="dxa"/>
          </w:tcPr>
          <w:p w14:paraId="6CAAC272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5380" w:type="dxa"/>
          </w:tcPr>
          <w:p w14:paraId="6DF26F65" w14:textId="19211B70" w:rsidR="00A82271" w:rsidRDefault="00E725A3" w:rsidP="00864C97">
            <w:pPr>
              <w:tabs>
                <w:tab w:val="left" w:pos="3497"/>
              </w:tabs>
            </w:pPr>
            <w:r>
              <w:t xml:space="preserve">Case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discussion</w:t>
            </w:r>
            <w:proofErr w:type="spellEnd"/>
          </w:p>
        </w:tc>
      </w:tr>
      <w:tr w:rsidR="00A82271" w14:paraId="71EFB814" w14:textId="77777777" w:rsidTr="00A82271">
        <w:tc>
          <w:tcPr>
            <w:tcW w:w="421" w:type="dxa"/>
          </w:tcPr>
          <w:p w14:paraId="3FEDF8E4" w14:textId="505E57A5" w:rsidR="00A82271" w:rsidRDefault="00A82271" w:rsidP="00864C97">
            <w:pPr>
              <w:tabs>
                <w:tab w:val="left" w:pos="3497"/>
              </w:tabs>
            </w:pPr>
            <w:r>
              <w:t>2</w:t>
            </w:r>
          </w:p>
        </w:tc>
        <w:tc>
          <w:tcPr>
            <w:tcW w:w="2126" w:type="dxa"/>
          </w:tcPr>
          <w:p w14:paraId="27720C42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5380" w:type="dxa"/>
          </w:tcPr>
          <w:p w14:paraId="5D4D1A1D" w14:textId="51614242" w:rsidR="00A82271" w:rsidRDefault="00E725A3" w:rsidP="00864C97">
            <w:pPr>
              <w:tabs>
                <w:tab w:val="left" w:pos="3497"/>
              </w:tabs>
            </w:pPr>
            <w:r>
              <w:t>Återkoppling efter gemensamt rondarbete</w:t>
            </w:r>
          </w:p>
        </w:tc>
      </w:tr>
      <w:tr w:rsidR="00A82271" w14:paraId="099FCD03" w14:textId="77777777" w:rsidTr="00A82271">
        <w:tc>
          <w:tcPr>
            <w:tcW w:w="421" w:type="dxa"/>
          </w:tcPr>
          <w:p w14:paraId="1475C68A" w14:textId="4E553C58" w:rsidR="00A82271" w:rsidRDefault="00A82271" w:rsidP="00864C97">
            <w:pPr>
              <w:tabs>
                <w:tab w:val="left" w:pos="3497"/>
              </w:tabs>
            </w:pPr>
            <w:r>
              <w:t>3</w:t>
            </w:r>
          </w:p>
        </w:tc>
        <w:tc>
          <w:tcPr>
            <w:tcW w:w="2126" w:type="dxa"/>
          </w:tcPr>
          <w:p w14:paraId="054E4592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5380" w:type="dxa"/>
          </w:tcPr>
          <w:p w14:paraId="26CFB6AD" w14:textId="12740DA1" w:rsidR="00A82271" w:rsidRDefault="00E725A3" w:rsidP="00864C97">
            <w:pPr>
              <w:tabs>
                <w:tab w:val="left" w:pos="3497"/>
              </w:tabs>
            </w:pPr>
            <w:r>
              <w:t>Mini-CEX</w:t>
            </w:r>
          </w:p>
        </w:tc>
      </w:tr>
      <w:tr w:rsidR="00A82271" w14:paraId="1056F9C9" w14:textId="77777777" w:rsidTr="00A82271">
        <w:tc>
          <w:tcPr>
            <w:tcW w:w="421" w:type="dxa"/>
          </w:tcPr>
          <w:p w14:paraId="5288AE7A" w14:textId="36F8C8EC" w:rsidR="00A82271" w:rsidRDefault="00A82271" w:rsidP="00864C97">
            <w:pPr>
              <w:tabs>
                <w:tab w:val="left" w:pos="3497"/>
              </w:tabs>
            </w:pPr>
            <w:r>
              <w:t>4</w:t>
            </w:r>
          </w:p>
        </w:tc>
        <w:tc>
          <w:tcPr>
            <w:tcW w:w="2126" w:type="dxa"/>
          </w:tcPr>
          <w:p w14:paraId="609A559C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5380" w:type="dxa"/>
          </w:tcPr>
          <w:p w14:paraId="1BD332F7" w14:textId="17D59006" w:rsidR="00A82271" w:rsidRDefault="00E725A3" w:rsidP="00864C97">
            <w:pPr>
              <w:tabs>
                <w:tab w:val="left" w:pos="3497"/>
              </w:tabs>
            </w:pPr>
            <w:r>
              <w:t>Återkoppling efter presentation</w:t>
            </w:r>
          </w:p>
        </w:tc>
      </w:tr>
      <w:tr w:rsidR="00A82271" w14:paraId="23154EDF" w14:textId="77777777" w:rsidTr="00A82271">
        <w:tc>
          <w:tcPr>
            <w:tcW w:w="421" w:type="dxa"/>
          </w:tcPr>
          <w:p w14:paraId="73B95581" w14:textId="0140CE1F" w:rsidR="00A82271" w:rsidRDefault="00A82271" w:rsidP="00864C97">
            <w:pPr>
              <w:tabs>
                <w:tab w:val="left" w:pos="3497"/>
              </w:tabs>
            </w:pPr>
            <w:r>
              <w:t>5</w:t>
            </w:r>
          </w:p>
        </w:tc>
        <w:tc>
          <w:tcPr>
            <w:tcW w:w="2126" w:type="dxa"/>
          </w:tcPr>
          <w:p w14:paraId="28122CA0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5380" w:type="dxa"/>
          </w:tcPr>
          <w:p w14:paraId="5C46CC37" w14:textId="77777777" w:rsidR="00A82271" w:rsidRDefault="00A82271" w:rsidP="00864C97">
            <w:pPr>
              <w:tabs>
                <w:tab w:val="left" w:pos="3497"/>
              </w:tabs>
            </w:pPr>
          </w:p>
        </w:tc>
      </w:tr>
      <w:tr w:rsidR="00A82271" w14:paraId="388CCF5A" w14:textId="77777777" w:rsidTr="00A82271">
        <w:tc>
          <w:tcPr>
            <w:tcW w:w="421" w:type="dxa"/>
          </w:tcPr>
          <w:p w14:paraId="037F8247" w14:textId="2E301A35" w:rsidR="00A82271" w:rsidRDefault="00A82271" w:rsidP="00864C97">
            <w:pPr>
              <w:tabs>
                <w:tab w:val="left" w:pos="3497"/>
              </w:tabs>
            </w:pPr>
            <w:r>
              <w:t>6</w:t>
            </w:r>
          </w:p>
        </w:tc>
        <w:tc>
          <w:tcPr>
            <w:tcW w:w="2126" w:type="dxa"/>
          </w:tcPr>
          <w:p w14:paraId="4DB59949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5380" w:type="dxa"/>
          </w:tcPr>
          <w:p w14:paraId="4AC667E6" w14:textId="77777777" w:rsidR="00A82271" w:rsidRDefault="00A82271" w:rsidP="00864C97">
            <w:pPr>
              <w:tabs>
                <w:tab w:val="left" w:pos="3497"/>
              </w:tabs>
            </w:pPr>
          </w:p>
        </w:tc>
      </w:tr>
      <w:tr w:rsidR="00A82271" w14:paraId="2F1B9883" w14:textId="77777777" w:rsidTr="00A82271">
        <w:tc>
          <w:tcPr>
            <w:tcW w:w="421" w:type="dxa"/>
          </w:tcPr>
          <w:p w14:paraId="0CFB7FA6" w14:textId="066A3DC6" w:rsidR="00A82271" w:rsidRDefault="00A82271" w:rsidP="00864C97">
            <w:pPr>
              <w:tabs>
                <w:tab w:val="left" w:pos="3497"/>
              </w:tabs>
            </w:pPr>
            <w:r>
              <w:t>7</w:t>
            </w:r>
          </w:p>
        </w:tc>
        <w:tc>
          <w:tcPr>
            <w:tcW w:w="2126" w:type="dxa"/>
          </w:tcPr>
          <w:p w14:paraId="275CAF84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5380" w:type="dxa"/>
          </w:tcPr>
          <w:p w14:paraId="29C614E0" w14:textId="77777777" w:rsidR="00A82271" w:rsidRDefault="00A82271" w:rsidP="00864C97">
            <w:pPr>
              <w:tabs>
                <w:tab w:val="left" w:pos="3497"/>
              </w:tabs>
            </w:pPr>
          </w:p>
        </w:tc>
      </w:tr>
      <w:tr w:rsidR="00A82271" w14:paraId="0B6E92CC" w14:textId="77777777" w:rsidTr="00A82271">
        <w:tc>
          <w:tcPr>
            <w:tcW w:w="421" w:type="dxa"/>
          </w:tcPr>
          <w:p w14:paraId="50B6A9D6" w14:textId="34D07DBB" w:rsidR="00A82271" w:rsidRDefault="00A82271" w:rsidP="00864C97">
            <w:pPr>
              <w:tabs>
                <w:tab w:val="left" w:pos="3497"/>
              </w:tabs>
            </w:pPr>
            <w:r>
              <w:t>8</w:t>
            </w:r>
          </w:p>
        </w:tc>
        <w:tc>
          <w:tcPr>
            <w:tcW w:w="2126" w:type="dxa"/>
          </w:tcPr>
          <w:p w14:paraId="0A9E6531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5380" w:type="dxa"/>
          </w:tcPr>
          <w:p w14:paraId="799CB23C" w14:textId="77777777" w:rsidR="00A82271" w:rsidRDefault="00A82271" w:rsidP="00864C97">
            <w:pPr>
              <w:tabs>
                <w:tab w:val="left" w:pos="3497"/>
              </w:tabs>
            </w:pPr>
          </w:p>
        </w:tc>
      </w:tr>
      <w:tr w:rsidR="00A82271" w14:paraId="27756159" w14:textId="77777777" w:rsidTr="00A82271">
        <w:tc>
          <w:tcPr>
            <w:tcW w:w="421" w:type="dxa"/>
          </w:tcPr>
          <w:p w14:paraId="2C025E46" w14:textId="3D7431E2" w:rsidR="00A82271" w:rsidRDefault="00A82271" w:rsidP="00864C97">
            <w:pPr>
              <w:tabs>
                <w:tab w:val="left" w:pos="3497"/>
              </w:tabs>
            </w:pPr>
            <w:r>
              <w:t>9</w:t>
            </w:r>
          </w:p>
        </w:tc>
        <w:tc>
          <w:tcPr>
            <w:tcW w:w="2126" w:type="dxa"/>
          </w:tcPr>
          <w:p w14:paraId="71E765D0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5380" w:type="dxa"/>
          </w:tcPr>
          <w:p w14:paraId="5539DA37" w14:textId="77777777" w:rsidR="00A82271" w:rsidRDefault="00A82271" w:rsidP="00864C97">
            <w:pPr>
              <w:tabs>
                <w:tab w:val="left" w:pos="3497"/>
              </w:tabs>
            </w:pPr>
          </w:p>
        </w:tc>
      </w:tr>
      <w:tr w:rsidR="00A82271" w14:paraId="7C513B01" w14:textId="77777777" w:rsidTr="00A82271">
        <w:tc>
          <w:tcPr>
            <w:tcW w:w="421" w:type="dxa"/>
          </w:tcPr>
          <w:p w14:paraId="5D24665A" w14:textId="008E80C7" w:rsidR="00A82271" w:rsidRDefault="00A82271" w:rsidP="00864C97">
            <w:pPr>
              <w:tabs>
                <w:tab w:val="left" w:pos="3497"/>
              </w:tabs>
            </w:pPr>
            <w:r>
              <w:t>10</w:t>
            </w:r>
          </w:p>
        </w:tc>
        <w:tc>
          <w:tcPr>
            <w:tcW w:w="2126" w:type="dxa"/>
          </w:tcPr>
          <w:p w14:paraId="58776E6C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5380" w:type="dxa"/>
          </w:tcPr>
          <w:p w14:paraId="78D41C5E" w14:textId="77777777" w:rsidR="00A82271" w:rsidRDefault="00A82271" w:rsidP="00864C97">
            <w:pPr>
              <w:tabs>
                <w:tab w:val="left" w:pos="3497"/>
              </w:tabs>
            </w:pPr>
          </w:p>
        </w:tc>
      </w:tr>
      <w:tr w:rsidR="00A82271" w14:paraId="209DF81C" w14:textId="77777777" w:rsidTr="00A82271">
        <w:tc>
          <w:tcPr>
            <w:tcW w:w="421" w:type="dxa"/>
          </w:tcPr>
          <w:p w14:paraId="5351951D" w14:textId="6F7D9410" w:rsidR="00A82271" w:rsidRDefault="00A82271" w:rsidP="00864C97">
            <w:pPr>
              <w:tabs>
                <w:tab w:val="left" w:pos="3497"/>
              </w:tabs>
            </w:pPr>
            <w:r>
              <w:t>11</w:t>
            </w:r>
          </w:p>
        </w:tc>
        <w:tc>
          <w:tcPr>
            <w:tcW w:w="2126" w:type="dxa"/>
          </w:tcPr>
          <w:p w14:paraId="7BD26E32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5380" w:type="dxa"/>
          </w:tcPr>
          <w:p w14:paraId="52DA6D3F" w14:textId="77777777" w:rsidR="00A82271" w:rsidRDefault="00A82271" w:rsidP="00864C97">
            <w:pPr>
              <w:tabs>
                <w:tab w:val="left" w:pos="3497"/>
              </w:tabs>
            </w:pPr>
          </w:p>
        </w:tc>
      </w:tr>
      <w:tr w:rsidR="00A82271" w14:paraId="16FFE3EB" w14:textId="77777777" w:rsidTr="00A82271">
        <w:tc>
          <w:tcPr>
            <w:tcW w:w="421" w:type="dxa"/>
          </w:tcPr>
          <w:p w14:paraId="67440510" w14:textId="61F4CC3D" w:rsidR="00A82271" w:rsidRDefault="00A82271" w:rsidP="00864C97">
            <w:pPr>
              <w:tabs>
                <w:tab w:val="left" w:pos="3497"/>
              </w:tabs>
            </w:pPr>
            <w:r>
              <w:t>12</w:t>
            </w:r>
          </w:p>
        </w:tc>
        <w:tc>
          <w:tcPr>
            <w:tcW w:w="2126" w:type="dxa"/>
          </w:tcPr>
          <w:p w14:paraId="37832E2D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5380" w:type="dxa"/>
          </w:tcPr>
          <w:p w14:paraId="3E8F3563" w14:textId="77777777" w:rsidR="00A82271" w:rsidRDefault="00A82271" w:rsidP="00864C97">
            <w:pPr>
              <w:tabs>
                <w:tab w:val="left" w:pos="3497"/>
              </w:tabs>
            </w:pPr>
          </w:p>
        </w:tc>
      </w:tr>
      <w:tr w:rsidR="00A82271" w14:paraId="3DDCF55B" w14:textId="77777777" w:rsidTr="00A82271">
        <w:tc>
          <w:tcPr>
            <w:tcW w:w="421" w:type="dxa"/>
          </w:tcPr>
          <w:p w14:paraId="71D776C0" w14:textId="0D4666E9" w:rsidR="00A82271" w:rsidRDefault="00A82271" w:rsidP="00864C97">
            <w:pPr>
              <w:tabs>
                <w:tab w:val="left" w:pos="3497"/>
              </w:tabs>
            </w:pPr>
            <w:r>
              <w:t>13</w:t>
            </w:r>
          </w:p>
        </w:tc>
        <w:tc>
          <w:tcPr>
            <w:tcW w:w="2126" w:type="dxa"/>
          </w:tcPr>
          <w:p w14:paraId="71F38F6B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5380" w:type="dxa"/>
          </w:tcPr>
          <w:p w14:paraId="27D1FCD3" w14:textId="77777777" w:rsidR="00A82271" w:rsidRDefault="00A82271" w:rsidP="00864C97">
            <w:pPr>
              <w:tabs>
                <w:tab w:val="left" w:pos="3497"/>
              </w:tabs>
            </w:pPr>
          </w:p>
        </w:tc>
      </w:tr>
      <w:tr w:rsidR="00A82271" w14:paraId="7269BB06" w14:textId="77777777" w:rsidTr="00A82271">
        <w:tc>
          <w:tcPr>
            <w:tcW w:w="421" w:type="dxa"/>
          </w:tcPr>
          <w:p w14:paraId="60BD8191" w14:textId="0A85E889" w:rsidR="00A82271" w:rsidRDefault="00A82271" w:rsidP="00864C97">
            <w:pPr>
              <w:tabs>
                <w:tab w:val="left" w:pos="3497"/>
              </w:tabs>
            </w:pPr>
            <w:r>
              <w:t>14</w:t>
            </w:r>
          </w:p>
        </w:tc>
        <w:tc>
          <w:tcPr>
            <w:tcW w:w="2126" w:type="dxa"/>
          </w:tcPr>
          <w:p w14:paraId="61208BE3" w14:textId="77777777" w:rsidR="00A82271" w:rsidRDefault="00A82271" w:rsidP="00864C97">
            <w:pPr>
              <w:tabs>
                <w:tab w:val="left" w:pos="3497"/>
              </w:tabs>
            </w:pPr>
          </w:p>
        </w:tc>
        <w:tc>
          <w:tcPr>
            <w:tcW w:w="5380" w:type="dxa"/>
          </w:tcPr>
          <w:p w14:paraId="38A3791A" w14:textId="77777777" w:rsidR="00A82271" w:rsidRDefault="00A82271" w:rsidP="00864C97">
            <w:pPr>
              <w:tabs>
                <w:tab w:val="left" w:pos="3497"/>
              </w:tabs>
            </w:pPr>
          </w:p>
        </w:tc>
      </w:tr>
    </w:tbl>
    <w:p w14:paraId="7DC5292A" w14:textId="32D1659C" w:rsidR="00A82271" w:rsidRDefault="00A82271" w:rsidP="00864C97">
      <w:pPr>
        <w:tabs>
          <w:tab w:val="left" w:pos="3497"/>
        </w:tabs>
      </w:pPr>
      <w:r>
        <w:t>*Mini-CEX, DOPS, CBD, 360-grader, återkoppling efter rondarbete, återkoppling efter presentation mm.</w:t>
      </w:r>
    </w:p>
    <w:p w14:paraId="32976496" w14:textId="77777777" w:rsidR="00A82271" w:rsidRDefault="00A82271" w:rsidP="00864C97">
      <w:pPr>
        <w:tabs>
          <w:tab w:val="left" w:pos="3497"/>
        </w:tabs>
      </w:pPr>
    </w:p>
    <w:p w14:paraId="7B702096" w14:textId="0FC924D9" w:rsidR="00864C97" w:rsidRDefault="00864C97" w:rsidP="00864C97">
      <w:pPr>
        <w:tabs>
          <w:tab w:val="left" w:pos="3497"/>
        </w:tabs>
      </w:pPr>
      <w:r>
        <w:tab/>
      </w:r>
    </w:p>
    <w:p w14:paraId="179F0D36" w14:textId="77777777" w:rsidR="00864C97" w:rsidRPr="00864C97" w:rsidRDefault="00864C97" w:rsidP="00864C97"/>
    <w:p w14:paraId="7E61F6AA" w14:textId="77777777" w:rsidR="00CB7FF4" w:rsidRDefault="00CB7FF4">
      <w:r>
        <w:br w:type="page"/>
      </w:r>
    </w:p>
    <w:p w14:paraId="1B67EBD4" w14:textId="6BE1F25C" w:rsidR="00D02BEA" w:rsidRDefault="00D02BEA" w:rsidP="00864C97">
      <w:pPr>
        <w:rPr>
          <w:i/>
          <w:iCs/>
        </w:rPr>
      </w:pPr>
      <w:r>
        <w:rPr>
          <w:i/>
          <w:iCs/>
        </w:rPr>
        <w:lastRenderedPageBreak/>
        <w:t>Teoretisk utbildning</w:t>
      </w:r>
    </w:p>
    <w:p w14:paraId="561BADA1" w14:textId="3443F46A" w:rsidR="00D02BEA" w:rsidRDefault="00D02BEA" w:rsidP="00864C97">
      <w:r>
        <w:t>För godkänd BT krävs aktiv närvaro under samtliga utbildningsmoment i den teoretiska utbildningen under introduktionsblocket och utbildningsblocket.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5380"/>
      </w:tblGrid>
      <w:tr w:rsidR="00324B83" w14:paraId="032DABA5" w14:textId="77777777" w:rsidTr="00324B83">
        <w:tc>
          <w:tcPr>
            <w:tcW w:w="2547" w:type="dxa"/>
          </w:tcPr>
          <w:p w14:paraId="0EB680C4" w14:textId="77777777" w:rsidR="00324B83" w:rsidRDefault="00324B83" w:rsidP="00864C97"/>
        </w:tc>
        <w:tc>
          <w:tcPr>
            <w:tcW w:w="5380" w:type="dxa"/>
          </w:tcPr>
          <w:p w14:paraId="0A769B3A" w14:textId="10893CD8" w:rsidR="00324B83" w:rsidRDefault="00324B83" w:rsidP="00864C97">
            <w:r>
              <w:t>Närvaro</w:t>
            </w:r>
          </w:p>
        </w:tc>
      </w:tr>
      <w:tr w:rsidR="00324B83" w14:paraId="0AC826F1" w14:textId="77777777" w:rsidTr="00324B83">
        <w:tc>
          <w:tcPr>
            <w:tcW w:w="2547" w:type="dxa"/>
          </w:tcPr>
          <w:p w14:paraId="0A1E912E" w14:textId="33AB3354" w:rsidR="00324B83" w:rsidRDefault="00324B83" w:rsidP="00864C97">
            <w:r>
              <w:t>Introvecka 1</w:t>
            </w:r>
          </w:p>
        </w:tc>
        <w:tc>
          <w:tcPr>
            <w:tcW w:w="5380" w:type="dxa"/>
          </w:tcPr>
          <w:p w14:paraId="51B43E55" w14:textId="77777777" w:rsidR="00324B83" w:rsidRDefault="00324B83" w:rsidP="00864C97"/>
        </w:tc>
      </w:tr>
      <w:tr w:rsidR="00324B83" w14:paraId="6DBD9214" w14:textId="77777777" w:rsidTr="00324B83">
        <w:tc>
          <w:tcPr>
            <w:tcW w:w="2547" w:type="dxa"/>
          </w:tcPr>
          <w:p w14:paraId="3B8A92E4" w14:textId="5FE44E27" w:rsidR="00324B83" w:rsidRDefault="00324B83" w:rsidP="00864C97">
            <w:r>
              <w:t>Introvecka 2</w:t>
            </w:r>
          </w:p>
        </w:tc>
        <w:tc>
          <w:tcPr>
            <w:tcW w:w="5380" w:type="dxa"/>
          </w:tcPr>
          <w:p w14:paraId="4E31F62A" w14:textId="77777777" w:rsidR="00324B83" w:rsidRDefault="00324B83" w:rsidP="00864C97"/>
        </w:tc>
      </w:tr>
      <w:tr w:rsidR="00324B83" w14:paraId="568BBB62" w14:textId="77777777" w:rsidTr="00324B83">
        <w:tc>
          <w:tcPr>
            <w:tcW w:w="2547" w:type="dxa"/>
          </w:tcPr>
          <w:p w14:paraId="1C9A0DE4" w14:textId="07D88FFF" w:rsidR="00324B83" w:rsidRDefault="00324B83" w:rsidP="00864C97">
            <w:r>
              <w:t>Utbildningsvecka 1</w:t>
            </w:r>
          </w:p>
        </w:tc>
        <w:tc>
          <w:tcPr>
            <w:tcW w:w="5380" w:type="dxa"/>
          </w:tcPr>
          <w:p w14:paraId="5D13AAC9" w14:textId="77777777" w:rsidR="00324B83" w:rsidRDefault="00324B83" w:rsidP="00864C97"/>
        </w:tc>
      </w:tr>
      <w:tr w:rsidR="00324B83" w14:paraId="1B4DF352" w14:textId="77777777" w:rsidTr="00324B83">
        <w:tc>
          <w:tcPr>
            <w:tcW w:w="2547" w:type="dxa"/>
          </w:tcPr>
          <w:p w14:paraId="49A07AB0" w14:textId="046049E7" w:rsidR="00324B83" w:rsidRDefault="00324B83" w:rsidP="00864C97">
            <w:r>
              <w:t>Utbildningsvecka 2</w:t>
            </w:r>
          </w:p>
        </w:tc>
        <w:tc>
          <w:tcPr>
            <w:tcW w:w="5380" w:type="dxa"/>
          </w:tcPr>
          <w:p w14:paraId="2C8F94D8" w14:textId="77777777" w:rsidR="00324B83" w:rsidRDefault="00324B83" w:rsidP="00864C97"/>
        </w:tc>
      </w:tr>
    </w:tbl>
    <w:p w14:paraId="2E044646" w14:textId="77777777" w:rsidR="00D02BEA" w:rsidRPr="00D02BEA" w:rsidRDefault="00D02BEA" w:rsidP="00864C97"/>
    <w:p w14:paraId="2CDF3976" w14:textId="77777777" w:rsidR="00D02BEA" w:rsidRDefault="00D02BEA" w:rsidP="00864C97">
      <w:pPr>
        <w:rPr>
          <w:i/>
          <w:iCs/>
        </w:rPr>
      </w:pPr>
    </w:p>
    <w:p w14:paraId="5ADC6A0C" w14:textId="583CBB03" w:rsidR="00E87AE7" w:rsidRPr="00E87AE7" w:rsidRDefault="00E87AE7" w:rsidP="00864C97">
      <w:pPr>
        <w:rPr>
          <w:i/>
          <w:iCs/>
        </w:rPr>
      </w:pPr>
      <w:r w:rsidRPr="00E87AE7">
        <w:rPr>
          <w:i/>
          <w:iCs/>
        </w:rPr>
        <w:t>Specialistkollegium</w:t>
      </w:r>
    </w:p>
    <w:p w14:paraId="46361D5A" w14:textId="41065775" w:rsidR="00E87AE7" w:rsidRDefault="00E87AE7" w:rsidP="00864C97">
      <w:r>
        <w:t>För godkänd BT krävs ett specialistkollegium under varje BT-block.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5380"/>
      </w:tblGrid>
      <w:tr w:rsidR="00E87AE7" w14:paraId="281334D8" w14:textId="77777777" w:rsidTr="00E87AE7">
        <w:tc>
          <w:tcPr>
            <w:tcW w:w="421" w:type="dxa"/>
          </w:tcPr>
          <w:p w14:paraId="7B01B269" w14:textId="77777777" w:rsidR="00E87AE7" w:rsidRDefault="00E87AE7" w:rsidP="00864C97"/>
        </w:tc>
        <w:tc>
          <w:tcPr>
            <w:tcW w:w="2126" w:type="dxa"/>
          </w:tcPr>
          <w:p w14:paraId="0B264F7F" w14:textId="053BF413" w:rsidR="00E87AE7" w:rsidRDefault="00E87AE7" w:rsidP="00864C97">
            <w:r>
              <w:t>Datum</w:t>
            </w:r>
          </w:p>
        </w:tc>
        <w:tc>
          <w:tcPr>
            <w:tcW w:w="5380" w:type="dxa"/>
          </w:tcPr>
          <w:p w14:paraId="57C47D99" w14:textId="200A0993" w:rsidR="00E87AE7" w:rsidRDefault="00E87AE7" w:rsidP="00864C97">
            <w:r>
              <w:t>Specialistkollegium, BT-block</w:t>
            </w:r>
          </w:p>
        </w:tc>
      </w:tr>
      <w:tr w:rsidR="00E87AE7" w14:paraId="7B0BEDA3" w14:textId="77777777" w:rsidTr="00E87AE7">
        <w:tc>
          <w:tcPr>
            <w:tcW w:w="421" w:type="dxa"/>
          </w:tcPr>
          <w:p w14:paraId="03DF0948" w14:textId="7F4FB01F" w:rsidR="00E87AE7" w:rsidRDefault="00E87AE7" w:rsidP="00864C97">
            <w:r>
              <w:t>1</w:t>
            </w:r>
          </w:p>
        </w:tc>
        <w:tc>
          <w:tcPr>
            <w:tcW w:w="2126" w:type="dxa"/>
          </w:tcPr>
          <w:p w14:paraId="1E73B539" w14:textId="77777777" w:rsidR="00E87AE7" w:rsidRDefault="00E87AE7" w:rsidP="00864C97"/>
        </w:tc>
        <w:tc>
          <w:tcPr>
            <w:tcW w:w="5380" w:type="dxa"/>
          </w:tcPr>
          <w:p w14:paraId="57FC09AC" w14:textId="77777777" w:rsidR="00E87AE7" w:rsidRDefault="00E87AE7" w:rsidP="00864C97"/>
        </w:tc>
      </w:tr>
      <w:tr w:rsidR="00E87AE7" w14:paraId="4832B84F" w14:textId="77777777" w:rsidTr="00E87AE7">
        <w:tc>
          <w:tcPr>
            <w:tcW w:w="421" w:type="dxa"/>
          </w:tcPr>
          <w:p w14:paraId="13A88479" w14:textId="2F248701" w:rsidR="00E87AE7" w:rsidRDefault="00E87AE7" w:rsidP="00864C97">
            <w:r>
              <w:t>2</w:t>
            </w:r>
          </w:p>
        </w:tc>
        <w:tc>
          <w:tcPr>
            <w:tcW w:w="2126" w:type="dxa"/>
          </w:tcPr>
          <w:p w14:paraId="42EECBFB" w14:textId="77777777" w:rsidR="00E87AE7" w:rsidRDefault="00E87AE7" w:rsidP="00864C97"/>
        </w:tc>
        <w:tc>
          <w:tcPr>
            <w:tcW w:w="5380" w:type="dxa"/>
          </w:tcPr>
          <w:p w14:paraId="5E143499" w14:textId="77777777" w:rsidR="00E87AE7" w:rsidRDefault="00E87AE7" w:rsidP="00864C97"/>
        </w:tc>
      </w:tr>
      <w:tr w:rsidR="00E87AE7" w14:paraId="2C3B6957" w14:textId="77777777" w:rsidTr="00E87AE7">
        <w:tc>
          <w:tcPr>
            <w:tcW w:w="421" w:type="dxa"/>
          </w:tcPr>
          <w:p w14:paraId="5CD589A9" w14:textId="275C0104" w:rsidR="00E87AE7" w:rsidRDefault="00E87AE7" w:rsidP="00864C97">
            <w:r>
              <w:t>3</w:t>
            </w:r>
          </w:p>
        </w:tc>
        <w:tc>
          <w:tcPr>
            <w:tcW w:w="2126" w:type="dxa"/>
          </w:tcPr>
          <w:p w14:paraId="070F05DE" w14:textId="77777777" w:rsidR="00E87AE7" w:rsidRDefault="00E87AE7" w:rsidP="00864C97"/>
        </w:tc>
        <w:tc>
          <w:tcPr>
            <w:tcW w:w="5380" w:type="dxa"/>
          </w:tcPr>
          <w:p w14:paraId="6660D795" w14:textId="77777777" w:rsidR="00E87AE7" w:rsidRDefault="00E87AE7" w:rsidP="00864C97"/>
        </w:tc>
      </w:tr>
    </w:tbl>
    <w:p w14:paraId="2B55ED89" w14:textId="77777777" w:rsidR="00E87AE7" w:rsidRDefault="00E87AE7" w:rsidP="00864C97"/>
    <w:p w14:paraId="72C00274" w14:textId="77777777" w:rsidR="00E87AE7" w:rsidRDefault="00E87AE7" w:rsidP="00864C97"/>
    <w:p w14:paraId="4BCA87B0" w14:textId="5F84550F" w:rsidR="00864C97" w:rsidRPr="00EF1C95" w:rsidRDefault="00A82271" w:rsidP="00864C97">
      <w:pPr>
        <w:rPr>
          <w:i/>
          <w:iCs/>
        </w:rPr>
      </w:pPr>
      <w:r w:rsidRPr="00EF1C95">
        <w:rPr>
          <w:i/>
          <w:iCs/>
        </w:rPr>
        <w:t>Handledarsamtal</w:t>
      </w:r>
    </w:p>
    <w:p w14:paraId="65CA3EFD" w14:textId="7F6AA5C6" w:rsidR="00E87AE7" w:rsidRDefault="00EF1C95" w:rsidP="00864C97">
      <w:r>
        <w:t xml:space="preserve">Målet med handledningen är att stödja, vägleda och bedöma BT-läkaren, samt att ge konstruktiv återkoppling. </w:t>
      </w:r>
      <w:r w:rsidR="006C01D6">
        <w:t>Handledning ska ske regelbund</w:t>
      </w:r>
      <w:r w:rsidR="004A3648">
        <w:t>et och tid för handledning bör vara inplanerat varje vecka.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70"/>
        <w:gridCol w:w="1252"/>
        <w:gridCol w:w="5805"/>
      </w:tblGrid>
      <w:tr w:rsidR="004A3648" w14:paraId="214BD264" w14:textId="77777777" w:rsidTr="004A3648">
        <w:tc>
          <w:tcPr>
            <w:tcW w:w="870" w:type="dxa"/>
          </w:tcPr>
          <w:p w14:paraId="5D76D17C" w14:textId="48481136" w:rsidR="004A3648" w:rsidRDefault="004A3648" w:rsidP="00864C97">
            <w:r>
              <w:t>Datum</w:t>
            </w:r>
          </w:p>
        </w:tc>
        <w:tc>
          <w:tcPr>
            <w:tcW w:w="1252" w:type="dxa"/>
          </w:tcPr>
          <w:p w14:paraId="324F633B" w14:textId="1566D272" w:rsidR="004A3648" w:rsidRDefault="004A3648" w:rsidP="00864C97">
            <w:r>
              <w:t>Med vem</w:t>
            </w:r>
          </w:p>
        </w:tc>
        <w:tc>
          <w:tcPr>
            <w:tcW w:w="5805" w:type="dxa"/>
          </w:tcPr>
          <w:p w14:paraId="2A9E9877" w14:textId="3CD4C914" w:rsidR="004A3648" w:rsidRDefault="004A3648" w:rsidP="00864C97">
            <w:r>
              <w:t xml:space="preserve">Ämne, </w:t>
            </w:r>
            <w:proofErr w:type="spellStart"/>
            <w:r>
              <w:t>ev</w:t>
            </w:r>
            <w:proofErr w:type="spellEnd"/>
            <w:r>
              <w:t xml:space="preserve"> delmål*</w:t>
            </w:r>
          </w:p>
        </w:tc>
      </w:tr>
      <w:tr w:rsidR="004A3648" w14:paraId="4F1EE06C" w14:textId="77777777" w:rsidTr="004A3648">
        <w:tc>
          <w:tcPr>
            <w:tcW w:w="870" w:type="dxa"/>
          </w:tcPr>
          <w:p w14:paraId="74D312E7" w14:textId="77777777" w:rsidR="004A3648" w:rsidRDefault="004A3648" w:rsidP="00864C97"/>
        </w:tc>
        <w:tc>
          <w:tcPr>
            <w:tcW w:w="1252" w:type="dxa"/>
          </w:tcPr>
          <w:p w14:paraId="60891A2F" w14:textId="77777777" w:rsidR="004A3648" w:rsidRDefault="004A3648" w:rsidP="00864C97"/>
        </w:tc>
        <w:tc>
          <w:tcPr>
            <w:tcW w:w="5805" w:type="dxa"/>
          </w:tcPr>
          <w:p w14:paraId="06BE5711" w14:textId="77777777" w:rsidR="004A3648" w:rsidRDefault="004A3648" w:rsidP="00864C97"/>
        </w:tc>
      </w:tr>
      <w:tr w:rsidR="004A3648" w14:paraId="71448930" w14:textId="77777777" w:rsidTr="004A3648">
        <w:tc>
          <w:tcPr>
            <w:tcW w:w="870" w:type="dxa"/>
          </w:tcPr>
          <w:p w14:paraId="6E946061" w14:textId="77777777" w:rsidR="004A3648" w:rsidRDefault="004A3648" w:rsidP="00864C97"/>
        </w:tc>
        <w:tc>
          <w:tcPr>
            <w:tcW w:w="1252" w:type="dxa"/>
          </w:tcPr>
          <w:p w14:paraId="4D425E93" w14:textId="77777777" w:rsidR="004A3648" w:rsidRDefault="004A3648" w:rsidP="00864C97"/>
        </w:tc>
        <w:tc>
          <w:tcPr>
            <w:tcW w:w="5805" w:type="dxa"/>
          </w:tcPr>
          <w:p w14:paraId="063318A1" w14:textId="77777777" w:rsidR="004A3648" w:rsidRDefault="004A3648" w:rsidP="00864C97"/>
        </w:tc>
      </w:tr>
      <w:tr w:rsidR="004A3648" w14:paraId="49051D75" w14:textId="77777777" w:rsidTr="004A3648">
        <w:tc>
          <w:tcPr>
            <w:tcW w:w="870" w:type="dxa"/>
          </w:tcPr>
          <w:p w14:paraId="6D4FF92F" w14:textId="77777777" w:rsidR="004A3648" w:rsidRDefault="004A3648" w:rsidP="00864C97"/>
        </w:tc>
        <w:tc>
          <w:tcPr>
            <w:tcW w:w="1252" w:type="dxa"/>
          </w:tcPr>
          <w:p w14:paraId="30177EEE" w14:textId="77777777" w:rsidR="004A3648" w:rsidRDefault="004A3648" w:rsidP="00864C97"/>
        </w:tc>
        <w:tc>
          <w:tcPr>
            <w:tcW w:w="5805" w:type="dxa"/>
          </w:tcPr>
          <w:p w14:paraId="106D37DF" w14:textId="77777777" w:rsidR="004A3648" w:rsidRDefault="004A3648" w:rsidP="00864C97"/>
        </w:tc>
      </w:tr>
      <w:tr w:rsidR="004A3648" w14:paraId="502BFF4E" w14:textId="77777777" w:rsidTr="004A3648">
        <w:tc>
          <w:tcPr>
            <w:tcW w:w="870" w:type="dxa"/>
          </w:tcPr>
          <w:p w14:paraId="6447FB3A" w14:textId="77777777" w:rsidR="004A3648" w:rsidRDefault="004A3648" w:rsidP="00864C97"/>
        </w:tc>
        <w:tc>
          <w:tcPr>
            <w:tcW w:w="1252" w:type="dxa"/>
          </w:tcPr>
          <w:p w14:paraId="387DC539" w14:textId="77777777" w:rsidR="004A3648" w:rsidRDefault="004A3648" w:rsidP="00864C97"/>
        </w:tc>
        <w:tc>
          <w:tcPr>
            <w:tcW w:w="5805" w:type="dxa"/>
          </w:tcPr>
          <w:p w14:paraId="4C03FDCA" w14:textId="77777777" w:rsidR="004A3648" w:rsidRDefault="004A3648" w:rsidP="00864C97"/>
        </w:tc>
      </w:tr>
      <w:tr w:rsidR="004A3648" w14:paraId="3271D753" w14:textId="77777777" w:rsidTr="004A3648">
        <w:tc>
          <w:tcPr>
            <w:tcW w:w="870" w:type="dxa"/>
          </w:tcPr>
          <w:p w14:paraId="42EE33C5" w14:textId="77777777" w:rsidR="004A3648" w:rsidRDefault="004A3648" w:rsidP="00864C97"/>
        </w:tc>
        <w:tc>
          <w:tcPr>
            <w:tcW w:w="1252" w:type="dxa"/>
          </w:tcPr>
          <w:p w14:paraId="4744DDA4" w14:textId="77777777" w:rsidR="004A3648" w:rsidRDefault="004A3648" w:rsidP="00864C97"/>
        </w:tc>
        <w:tc>
          <w:tcPr>
            <w:tcW w:w="5805" w:type="dxa"/>
          </w:tcPr>
          <w:p w14:paraId="37F7A496" w14:textId="77777777" w:rsidR="004A3648" w:rsidRDefault="004A3648" w:rsidP="00864C97"/>
        </w:tc>
      </w:tr>
      <w:tr w:rsidR="004A3648" w14:paraId="704E3654" w14:textId="77777777" w:rsidTr="004A3648">
        <w:tc>
          <w:tcPr>
            <w:tcW w:w="870" w:type="dxa"/>
          </w:tcPr>
          <w:p w14:paraId="545E53E8" w14:textId="77777777" w:rsidR="004A3648" w:rsidRDefault="004A3648" w:rsidP="00864C97"/>
        </w:tc>
        <w:tc>
          <w:tcPr>
            <w:tcW w:w="1252" w:type="dxa"/>
          </w:tcPr>
          <w:p w14:paraId="41C5D36F" w14:textId="77777777" w:rsidR="004A3648" w:rsidRDefault="004A3648" w:rsidP="00864C97"/>
        </w:tc>
        <w:tc>
          <w:tcPr>
            <w:tcW w:w="5805" w:type="dxa"/>
          </w:tcPr>
          <w:p w14:paraId="5D4D0F3B" w14:textId="77777777" w:rsidR="004A3648" w:rsidRDefault="004A3648" w:rsidP="00864C97"/>
        </w:tc>
      </w:tr>
      <w:tr w:rsidR="004A3648" w14:paraId="28293FD1" w14:textId="77777777" w:rsidTr="004A3648">
        <w:tc>
          <w:tcPr>
            <w:tcW w:w="870" w:type="dxa"/>
          </w:tcPr>
          <w:p w14:paraId="038723F0" w14:textId="77777777" w:rsidR="004A3648" w:rsidRDefault="004A3648" w:rsidP="00864C97"/>
        </w:tc>
        <w:tc>
          <w:tcPr>
            <w:tcW w:w="1252" w:type="dxa"/>
          </w:tcPr>
          <w:p w14:paraId="727A658F" w14:textId="77777777" w:rsidR="004A3648" w:rsidRDefault="004A3648" w:rsidP="00864C97"/>
        </w:tc>
        <w:tc>
          <w:tcPr>
            <w:tcW w:w="5805" w:type="dxa"/>
          </w:tcPr>
          <w:p w14:paraId="5C9701B4" w14:textId="77777777" w:rsidR="004A3648" w:rsidRDefault="004A3648" w:rsidP="00864C97"/>
        </w:tc>
      </w:tr>
      <w:tr w:rsidR="004A3648" w14:paraId="0BEB689F" w14:textId="77777777" w:rsidTr="004A3648">
        <w:tc>
          <w:tcPr>
            <w:tcW w:w="870" w:type="dxa"/>
          </w:tcPr>
          <w:p w14:paraId="5181FE34" w14:textId="77777777" w:rsidR="004A3648" w:rsidRDefault="004A3648" w:rsidP="00864C97"/>
        </w:tc>
        <w:tc>
          <w:tcPr>
            <w:tcW w:w="1252" w:type="dxa"/>
          </w:tcPr>
          <w:p w14:paraId="03020376" w14:textId="77777777" w:rsidR="004A3648" w:rsidRDefault="004A3648" w:rsidP="00864C97"/>
        </w:tc>
        <w:tc>
          <w:tcPr>
            <w:tcW w:w="5805" w:type="dxa"/>
          </w:tcPr>
          <w:p w14:paraId="7F4B6EED" w14:textId="77777777" w:rsidR="004A3648" w:rsidRDefault="004A3648" w:rsidP="00864C97"/>
        </w:tc>
      </w:tr>
      <w:tr w:rsidR="004A3648" w14:paraId="1A25C5BB" w14:textId="77777777" w:rsidTr="004A3648">
        <w:tc>
          <w:tcPr>
            <w:tcW w:w="870" w:type="dxa"/>
          </w:tcPr>
          <w:p w14:paraId="6119632B" w14:textId="77777777" w:rsidR="004A3648" w:rsidRDefault="004A3648" w:rsidP="00864C97"/>
        </w:tc>
        <w:tc>
          <w:tcPr>
            <w:tcW w:w="1252" w:type="dxa"/>
          </w:tcPr>
          <w:p w14:paraId="25FE466F" w14:textId="77777777" w:rsidR="004A3648" w:rsidRDefault="004A3648" w:rsidP="00864C97"/>
        </w:tc>
        <w:tc>
          <w:tcPr>
            <w:tcW w:w="5805" w:type="dxa"/>
          </w:tcPr>
          <w:p w14:paraId="26E0D3B0" w14:textId="77777777" w:rsidR="004A3648" w:rsidRDefault="004A3648" w:rsidP="00864C97"/>
        </w:tc>
      </w:tr>
      <w:tr w:rsidR="004A3648" w14:paraId="02412DF6" w14:textId="77777777" w:rsidTr="004A3648">
        <w:tc>
          <w:tcPr>
            <w:tcW w:w="870" w:type="dxa"/>
          </w:tcPr>
          <w:p w14:paraId="361F52A7" w14:textId="77777777" w:rsidR="004A3648" w:rsidRDefault="004A3648" w:rsidP="00864C97"/>
        </w:tc>
        <w:tc>
          <w:tcPr>
            <w:tcW w:w="1252" w:type="dxa"/>
          </w:tcPr>
          <w:p w14:paraId="6AB2A197" w14:textId="77777777" w:rsidR="004A3648" w:rsidRDefault="004A3648" w:rsidP="00864C97"/>
        </w:tc>
        <w:tc>
          <w:tcPr>
            <w:tcW w:w="5805" w:type="dxa"/>
          </w:tcPr>
          <w:p w14:paraId="61EDFE49" w14:textId="77777777" w:rsidR="004A3648" w:rsidRDefault="004A3648" w:rsidP="00864C97"/>
        </w:tc>
      </w:tr>
      <w:tr w:rsidR="004A3648" w14:paraId="3C2674DC" w14:textId="77777777" w:rsidTr="004A3648">
        <w:tc>
          <w:tcPr>
            <w:tcW w:w="870" w:type="dxa"/>
          </w:tcPr>
          <w:p w14:paraId="198CD803" w14:textId="77777777" w:rsidR="004A3648" w:rsidRDefault="004A3648" w:rsidP="00864C97"/>
        </w:tc>
        <w:tc>
          <w:tcPr>
            <w:tcW w:w="1252" w:type="dxa"/>
          </w:tcPr>
          <w:p w14:paraId="4B47B3EC" w14:textId="77777777" w:rsidR="004A3648" w:rsidRDefault="004A3648" w:rsidP="00864C97"/>
        </w:tc>
        <w:tc>
          <w:tcPr>
            <w:tcW w:w="5805" w:type="dxa"/>
          </w:tcPr>
          <w:p w14:paraId="18CE447F" w14:textId="77777777" w:rsidR="004A3648" w:rsidRDefault="004A3648" w:rsidP="00864C97"/>
        </w:tc>
      </w:tr>
      <w:tr w:rsidR="004A3648" w14:paraId="7CB87CDA" w14:textId="77777777" w:rsidTr="004A3648">
        <w:tc>
          <w:tcPr>
            <w:tcW w:w="870" w:type="dxa"/>
          </w:tcPr>
          <w:p w14:paraId="2A5DE2A8" w14:textId="77777777" w:rsidR="004A3648" w:rsidRDefault="004A3648" w:rsidP="00864C97"/>
        </w:tc>
        <w:tc>
          <w:tcPr>
            <w:tcW w:w="1252" w:type="dxa"/>
          </w:tcPr>
          <w:p w14:paraId="6ECD0C7D" w14:textId="77777777" w:rsidR="004A3648" w:rsidRDefault="004A3648" w:rsidP="00864C97"/>
        </w:tc>
        <w:tc>
          <w:tcPr>
            <w:tcW w:w="5805" w:type="dxa"/>
          </w:tcPr>
          <w:p w14:paraId="4B64FFDC" w14:textId="77777777" w:rsidR="004A3648" w:rsidRDefault="004A3648" w:rsidP="00864C97"/>
        </w:tc>
      </w:tr>
      <w:tr w:rsidR="004A3648" w14:paraId="142DC688" w14:textId="77777777" w:rsidTr="004A3648">
        <w:tc>
          <w:tcPr>
            <w:tcW w:w="870" w:type="dxa"/>
          </w:tcPr>
          <w:p w14:paraId="4C9AA08B" w14:textId="77777777" w:rsidR="004A3648" w:rsidRDefault="004A3648" w:rsidP="00864C97"/>
        </w:tc>
        <w:tc>
          <w:tcPr>
            <w:tcW w:w="1252" w:type="dxa"/>
          </w:tcPr>
          <w:p w14:paraId="630DDD52" w14:textId="77777777" w:rsidR="004A3648" w:rsidRDefault="004A3648" w:rsidP="00864C97"/>
        </w:tc>
        <w:tc>
          <w:tcPr>
            <w:tcW w:w="5805" w:type="dxa"/>
          </w:tcPr>
          <w:p w14:paraId="25F0710D" w14:textId="77777777" w:rsidR="004A3648" w:rsidRDefault="004A3648" w:rsidP="00864C97"/>
        </w:tc>
      </w:tr>
      <w:tr w:rsidR="004A3648" w14:paraId="72B62D88" w14:textId="77777777" w:rsidTr="004A3648">
        <w:tc>
          <w:tcPr>
            <w:tcW w:w="870" w:type="dxa"/>
          </w:tcPr>
          <w:p w14:paraId="3B261BD5" w14:textId="77777777" w:rsidR="004A3648" w:rsidRDefault="004A3648" w:rsidP="00864C97"/>
        </w:tc>
        <w:tc>
          <w:tcPr>
            <w:tcW w:w="1252" w:type="dxa"/>
          </w:tcPr>
          <w:p w14:paraId="40069EB5" w14:textId="77777777" w:rsidR="004A3648" w:rsidRDefault="004A3648" w:rsidP="00864C97"/>
        </w:tc>
        <w:tc>
          <w:tcPr>
            <w:tcW w:w="5805" w:type="dxa"/>
          </w:tcPr>
          <w:p w14:paraId="590367E9" w14:textId="77777777" w:rsidR="004A3648" w:rsidRDefault="004A3648" w:rsidP="00864C97"/>
        </w:tc>
      </w:tr>
      <w:tr w:rsidR="004A3648" w14:paraId="35561757" w14:textId="77777777" w:rsidTr="004A3648">
        <w:tc>
          <w:tcPr>
            <w:tcW w:w="870" w:type="dxa"/>
          </w:tcPr>
          <w:p w14:paraId="51FDBD15" w14:textId="77777777" w:rsidR="004A3648" w:rsidRDefault="004A3648" w:rsidP="00864C97"/>
        </w:tc>
        <w:tc>
          <w:tcPr>
            <w:tcW w:w="1252" w:type="dxa"/>
          </w:tcPr>
          <w:p w14:paraId="0E4BA014" w14:textId="77777777" w:rsidR="004A3648" w:rsidRDefault="004A3648" w:rsidP="00864C97"/>
        </w:tc>
        <w:tc>
          <w:tcPr>
            <w:tcW w:w="5805" w:type="dxa"/>
          </w:tcPr>
          <w:p w14:paraId="0648E3C1" w14:textId="77777777" w:rsidR="004A3648" w:rsidRDefault="004A3648" w:rsidP="00864C97"/>
        </w:tc>
      </w:tr>
      <w:tr w:rsidR="004A3648" w14:paraId="575BEAAA" w14:textId="77777777" w:rsidTr="004A3648">
        <w:tc>
          <w:tcPr>
            <w:tcW w:w="870" w:type="dxa"/>
          </w:tcPr>
          <w:p w14:paraId="42CA2F3C" w14:textId="77777777" w:rsidR="004A3648" w:rsidRDefault="004A3648" w:rsidP="00864C97"/>
        </w:tc>
        <w:tc>
          <w:tcPr>
            <w:tcW w:w="1252" w:type="dxa"/>
          </w:tcPr>
          <w:p w14:paraId="6182E756" w14:textId="77777777" w:rsidR="004A3648" w:rsidRDefault="004A3648" w:rsidP="00864C97"/>
        </w:tc>
        <w:tc>
          <w:tcPr>
            <w:tcW w:w="5805" w:type="dxa"/>
          </w:tcPr>
          <w:p w14:paraId="75F1C693" w14:textId="77777777" w:rsidR="004A3648" w:rsidRDefault="004A3648" w:rsidP="00864C97"/>
        </w:tc>
      </w:tr>
      <w:tr w:rsidR="004A3648" w14:paraId="36AAAB92" w14:textId="77777777" w:rsidTr="004A3648">
        <w:tc>
          <w:tcPr>
            <w:tcW w:w="870" w:type="dxa"/>
          </w:tcPr>
          <w:p w14:paraId="7C465FEF" w14:textId="77777777" w:rsidR="004A3648" w:rsidRDefault="004A3648" w:rsidP="00864C97"/>
        </w:tc>
        <w:tc>
          <w:tcPr>
            <w:tcW w:w="1252" w:type="dxa"/>
          </w:tcPr>
          <w:p w14:paraId="32DB4E68" w14:textId="77777777" w:rsidR="004A3648" w:rsidRDefault="004A3648" w:rsidP="00864C97"/>
        </w:tc>
        <w:tc>
          <w:tcPr>
            <w:tcW w:w="5805" w:type="dxa"/>
          </w:tcPr>
          <w:p w14:paraId="225BCBEB" w14:textId="77777777" w:rsidR="004A3648" w:rsidRDefault="004A3648" w:rsidP="00864C97"/>
        </w:tc>
      </w:tr>
      <w:tr w:rsidR="004A3648" w14:paraId="0412A159" w14:textId="77777777" w:rsidTr="004A3648">
        <w:tc>
          <w:tcPr>
            <w:tcW w:w="870" w:type="dxa"/>
          </w:tcPr>
          <w:p w14:paraId="4C84D887" w14:textId="77777777" w:rsidR="004A3648" w:rsidRDefault="004A3648" w:rsidP="00864C97"/>
        </w:tc>
        <w:tc>
          <w:tcPr>
            <w:tcW w:w="1252" w:type="dxa"/>
          </w:tcPr>
          <w:p w14:paraId="1F73A0BE" w14:textId="77777777" w:rsidR="004A3648" w:rsidRDefault="004A3648" w:rsidP="00864C97"/>
        </w:tc>
        <w:tc>
          <w:tcPr>
            <w:tcW w:w="5805" w:type="dxa"/>
          </w:tcPr>
          <w:p w14:paraId="31EA4981" w14:textId="77777777" w:rsidR="004A3648" w:rsidRDefault="004A3648" w:rsidP="00864C97"/>
        </w:tc>
      </w:tr>
      <w:tr w:rsidR="004A3648" w14:paraId="5278533F" w14:textId="77777777" w:rsidTr="004A3648">
        <w:tc>
          <w:tcPr>
            <w:tcW w:w="870" w:type="dxa"/>
          </w:tcPr>
          <w:p w14:paraId="59C491BF" w14:textId="77777777" w:rsidR="004A3648" w:rsidRDefault="004A3648" w:rsidP="00864C97"/>
        </w:tc>
        <w:tc>
          <w:tcPr>
            <w:tcW w:w="1252" w:type="dxa"/>
          </w:tcPr>
          <w:p w14:paraId="651831FD" w14:textId="77777777" w:rsidR="004A3648" w:rsidRDefault="004A3648" w:rsidP="00864C97"/>
        </w:tc>
        <w:tc>
          <w:tcPr>
            <w:tcW w:w="5805" w:type="dxa"/>
          </w:tcPr>
          <w:p w14:paraId="6C429C70" w14:textId="77777777" w:rsidR="004A3648" w:rsidRDefault="004A3648" w:rsidP="00864C97"/>
        </w:tc>
      </w:tr>
      <w:tr w:rsidR="004A3648" w14:paraId="40B81C4E" w14:textId="77777777" w:rsidTr="004A3648">
        <w:tc>
          <w:tcPr>
            <w:tcW w:w="870" w:type="dxa"/>
          </w:tcPr>
          <w:p w14:paraId="6D1E7AB7" w14:textId="77777777" w:rsidR="004A3648" w:rsidRDefault="004A3648" w:rsidP="00864C97"/>
        </w:tc>
        <w:tc>
          <w:tcPr>
            <w:tcW w:w="1252" w:type="dxa"/>
          </w:tcPr>
          <w:p w14:paraId="4556AEB9" w14:textId="77777777" w:rsidR="004A3648" w:rsidRDefault="004A3648" w:rsidP="00864C97"/>
        </w:tc>
        <w:tc>
          <w:tcPr>
            <w:tcW w:w="5805" w:type="dxa"/>
          </w:tcPr>
          <w:p w14:paraId="2979CCF2" w14:textId="77777777" w:rsidR="004A3648" w:rsidRDefault="004A3648" w:rsidP="00864C97"/>
        </w:tc>
      </w:tr>
      <w:tr w:rsidR="004A3648" w14:paraId="19AD7C40" w14:textId="77777777" w:rsidTr="004A3648">
        <w:tc>
          <w:tcPr>
            <w:tcW w:w="870" w:type="dxa"/>
          </w:tcPr>
          <w:p w14:paraId="7222C59C" w14:textId="77777777" w:rsidR="004A3648" w:rsidRDefault="004A3648" w:rsidP="00864C97"/>
        </w:tc>
        <w:tc>
          <w:tcPr>
            <w:tcW w:w="1252" w:type="dxa"/>
          </w:tcPr>
          <w:p w14:paraId="3B03D361" w14:textId="77777777" w:rsidR="004A3648" w:rsidRDefault="004A3648" w:rsidP="00864C97"/>
        </w:tc>
        <w:tc>
          <w:tcPr>
            <w:tcW w:w="5805" w:type="dxa"/>
          </w:tcPr>
          <w:p w14:paraId="1CD104AF" w14:textId="77777777" w:rsidR="004A3648" w:rsidRDefault="004A3648" w:rsidP="00864C97"/>
        </w:tc>
      </w:tr>
      <w:tr w:rsidR="004A3648" w14:paraId="1F1E2842" w14:textId="77777777" w:rsidTr="004A3648">
        <w:tc>
          <w:tcPr>
            <w:tcW w:w="870" w:type="dxa"/>
          </w:tcPr>
          <w:p w14:paraId="2F847273" w14:textId="77777777" w:rsidR="004A3648" w:rsidRDefault="004A3648" w:rsidP="00864C97"/>
        </w:tc>
        <w:tc>
          <w:tcPr>
            <w:tcW w:w="1252" w:type="dxa"/>
          </w:tcPr>
          <w:p w14:paraId="07277F65" w14:textId="77777777" w:rsidR="004A3648" w:rsidRDefault="004A3648" w:rsidP="00864C97"/>
        </w:tc>
        <w:tc>
          <w:tcPr>
            <w:tcW w:w="5805" w:type="dxa"/>
          </w:tcPr>
          <w:p w14:paraId="114F0276" w14:textId="77777777" w:rsidR="004A3648" w:rsidRDefault="004A3648" w:rsidP="00864C97"/>
        </w:tc>
      </w:tr>
      <w:tr w:rsidR="004A3648" w14:paraId="3A369E36" w14:textId="77777777" w:rsidTr="004A3648">
        <w:tc>
          <w:tcPr>
            <w:tcW w:w="870" w:type="dxa"/>
          </w:tcPr>
          <w:p w14:paraId="62FB3913" w14:textId="77777777" w:rsidR="004A3648" w:rsidRDefault="004A3648" w:rsidP="00864C97"/>
        </w:tc>
        <w:tc>
          <w:tcPr>
            <w:tcW w:w="1252" w:type="dxa"/>
          </w:tcPr>
          <w:p w14:paraId="5AC98A95" w14:textId="77777777" w:rsidR="004A3648" w:rsidRDefault="004A3648" w:rsidP="00864C97"/>
        </w:tc>
        <w:tc>
          <w:tcPr>
            <w:tcW w:w="5805" w:type="dxa"/>
          </w:tcPr>
          <w:p w14:paraId="00D65990" w14:textId="77777777" w:rsidR="004A3648" w:rsidRDefault="004A3648" w:rsidP="00864C97"/>
        </w:tc>
      </w:tr>
      <w:tr w:rsidR="004A3648" w14:paraId="7444DAE4" w14:textId="77777777" w:rsidTr="004A3648">
        <w:tc>
          <w:tcPr>
            <w:tcW w:w="870" w:type="dxa"/>
          </w:tcPr>
          <w:p w14:paraId="5C606099" w14:textId="77777777" w:rsidR="004A3648" w:rsidRDefault="004A3648" w:rsidP="00864C97"/>
        </w:tc>
        <w:tc>
          <w:tcPr>
            <w:tcW w:w="1252" w:type="dxa"/>
          </w:tcPr>
          <w:p w14:paraId="7866B0DC" w14:textId="77777777" w:rsidR="004A3648" w:rsidRDefault="004A3648" w:rsidP="00864C97"/>
        </w:tc>
        <w:tc>
          <w:tcPr>
            <w:tcW w:w="5805" w:type="dxa"/>
          </w:tcPr>
          <w:p w14:paraId="169BDB9D" w14:textId="77777777" w:rsidR="004A3648" w:rsidRDefault="004A3648" w:rsidP="00864C97"/>
        </w:tc>
      </w:tr>
      <w:tr w:rsidR="004A3648" w14:paraId="51C08909" w14:textId="77777777" w:rsidTr="004A3648">
        <w:tc>
          <w:tcPr>
            <w:tcW w:w="870" w:type="dxa"/>
          </w:tcPr>
          <w:p w14:paraId="108E5A43" w14:textId="77777777" w:rsidR="004A3648" w:rsidRDefault="004A3648" w:rsidP="00864C97"/>
        </w:tc>
        <w:tc>
          <w:tcPr>
            <w:tcW w:w="1252" w:type="dxa"/>
          </w:tcPr>
          <w:p w14:paraId="40297283" w14:textId="77777777" w:rsidR="004A3648" w:rsidRDefault="004A3648" w:rsidP="00864C97"/>
        </w:tc>
        <w:tc>
          <w:tcPr>
            <w:tcW w:w="5805" w:type="dxa"/>
          </w:tcPr>
          <w:p w14:paraId="111AF1F2" w14:textId="77777777" w:rsidR="004A3648" w:rsidRDefault="004A3648" w:rsidP="00864C97"/>
        </w:tc>
      </w:tr>
      <w:tr w:rsidR="004A3648" w14:paraId="0D38C938" w14:textId="77777777" w:rsidTr="004A3648">
        <w:tc>
          <w:tcPr>
            <w:tcW w:w="870" w:type="dxa"/>
          </w:tcPr>
          <w:p w14:paraId="6255F9FB" w14:textId="77777777" w:rsidR="004A3648" w:rsidRDefault="004A3648" w:rsidP="00864C97"/>
        </w:tc>
        <w:tc>
          <w:tcPr>
            <w:tcW w:w="1252" w:type="dxa"/>
          </w:tcPr>
          <w:p w14:paraId="1763F89D" w14:textId="77777777" w:rsidR="004A3648" w:rsidRDefault="004A3648" w:rsidP="00864C97"/>
        </w:tc>
        <w:tc>
          <w:tcPr>
            <w:tcW w:w="5805" w:type="dxa"/>
          </w:tcPr>
          <w:p w14:paraId="71455E1F" w14:textId="77777777" w:rsidR="004A3648" w:rsidRDefault="004A3648" w:rsidP="00864C97"/>
        </w:tc>
      </w:tr>
      <w:tr w:rsidR="004A3648" w14:paraId="54625EFB" w14:textId="77777777" w:rsidTr="004A3648">
        <w:tc>
          <w:tcPr>
            <w:tcW w:w="870" w:type="dxa"/>
          </w:tcPr>
          <w:p w14:paraId="568C29DB" w14:textId="77777777" w:rsidR="004A3648" w:rsidRDefault="004A3648" w:rsidP="00864C97"/>
        </w:tc>
        <w:tc>
          <w:tcPr>
            <w:tcW w:w="1252" w:type="dxa"/>
          </w:tcPr>
          <w:p w14:paraId="5A2E9F75" w14:textId="77777777" w:rsidR="004A3648" w:rsidRDefault="004A3648" w:rsidP="00864C97"/>
        </w:tc>
        <w:tc>
          <w:tcPr>
            <w:tcW w:w="5805" w:type="dxa"/>
          </w:tcPr>
          <w:p w14:paraId="49A830BB" w14:textId="77777777" w:rsidR="004A3648" w:rsidRDefault="004A3648" w:rsidP="00864C97"/>
        </w:tc>
      </w:tr>
      <w:tr w:rsidR="004A3648" w14:paraId="3FFAE141" w14:textId="77777777" w:rsidTr="004A3648">
        <w:tc>
          <w:tcPr>
            <w:tcW w:w="870" w:type="dxa"/>
          </w:tcPr>
          <w:p w14:paraId="5CE2B659" w14:textId="77777777" w:rsidR="004A3648" w:rsidRDefault="004A3648" w:rsidP="00864C97"/>
        </w:tc>
        <w:tc>
          <w:tcPr>
            <w:tcW w:w="1252" w:type="dxa"/>
          </w:tcPr>
          <w:p w14:paraId="007A5525" w14:textId="77777777" w:rsidR="004A3648" w:rsidRDefault="004A3648" w:rsidP="00864C97"/>
        </w:tc>
        <w:tc>
          <w:tcPr>
            <w:tcW w:w="5805" w:type="dxa"/>
          </w:tcPr>
          <w:p w14:paraId="702113A0" w14:textId="77777777" w:rsidR="004A3648" w:rsidRDefault="004A3648" w:rsidP="00864C97"/>
        </w:tc>
      </w:tr>
      <w:tr w:rsidR="004A3648" w14:paraId="76967821" w14:textId="77777777" w:rsidTr="004A3648">
        <w:tc>
          <w:tcPr>
            <w:tcW w:w="870" w:type="dxa"/>
          </w:tcPr>
          <w:p w14:paraId="16A050DC" w14:textId="77777777" w:rsidR="004A3648" w:rsidRDefault="004A3648" w:rsidP="00864C97"/>
        </w:tc>
        <w:tc>
          <w:tcPr>
            <w:tcW w:w="1252" w:type="dxa"/>
          </w:tcPr>
          <w:p w14:paraId="1F4ABE06" w14:textId="77777777" w:rsidR="004A3648" w:rsidRDefault="004A3648" w:rsidP="00864C97"/>
        </w:tc>
        <w:tc>
          <w:tcPr>
            <w:tcW w:w="5805" w:type="dxa"/>
          </w:tcPr>
          <w:p w14:paraId="1168A534" w14:textId="77777777" w:rsidR="004A3648" w:rsidRDefault="004A3648" w:rsidP="00864C97"/>
        </w:tc>
      </w:tr>
      <w:tr w:rsidR="004A3648" w14:paraId="587CE481" w14:textId="77777777" w:rsidTr="004A3648">
        <w:tc>
          <w:tcPr>
            <w:tcW w:w="870" w:type="dxa"/>
          </w:tcPr>
          <w:p w14:paraId="058B8BB1" w14:textId="77777777" w:rsidR="004A3648" w:rsidRDefault="004A3648" w:rsidP="00864C97"/>
        </w:tc>
        <w:tc>
          <w:tcPr>
            <w:tcW w:w="1252" w:type="dxa"/>
          </w:tcPr>
          <w:p w14:paraId="557AC8F6" w14:textId="77777777" w:rsidR="004A3648" w:rsidRDefault="004A3648" w:rsidP="00864C97"/>
        </w:tc>
        <w:tc>
          <w:tcPr>
            <w:tcW w:w="5805" w:type="dxa"/>
          </w:tcPr>
          <w:p w14:paraId="627C6007" w14:textId="77777777" w:rsidR="004A3648" w:rsidRDefault="004A3648" w:rsidP="00864C97"/>
        </w:tc>
      </w:tr>
      <w:tr w:rsidR="004A3648" w14:paraId="27D5E50B" w14:textId="77777777" w:rsidTr="004A3648">
        <w:tc>
          <w:tcPr>
            <w:tcW w:w="870" w:type="dxa"/>
          </w:tcPr>
          <w:p w14:paraId="4A56FB49" w14:textId="77777777" w:rsidR="004A3648" w:rsidRDefault="004A3648" w:rsidP="00864C97"/>
        </w:tc>
        <w:tc>
          <w:tcPr>
            <w:tcW w:w="1252" w:type="dxa"/>
          </w:tcPr>
          <w:p w14:paraId="05F2F1DF" w14:textId="77777777" w:rsidR="004A3648" w:rsidRDefault="004A3648" w:rsidP="00864C97"/>
        </w:tc>
        <w:tc>
          <w:tcPr>
            <w:tcW w:w="5805" w:type="dxa"/>
          </w:tcPr>
          <w:p w14:paraId="54359D07" w14:textId="77777777" w:rsidR="004A3648" w:rsidRDefault="004A3648" w:rsidP="00864C97"/>
        </w:tc>
      </w:tr>
      <w:tr w:rsidR="004A3648" w14:paraId="73D912C8" w14:textId="77777777" w:rsidTr="004A3648">
        <w:tc>
          <w:tcPr>
            <w:tcW w:w="870" w:type="dxa"/>
          </w:tcPr>
          <w:p w14:paraId="53C0A61F" w14:textId="77777777" w:rsidR="004A3648" w:rsidRDefault="004A3648" w:rsidP="00864C97"/>
        </w:tc>
        <w:tc>
          <w:tcPr>
            <w:tcW w:w="1252" w:type="dxa"/>
          </w:tcPr>
          <w:p w14:paraId="20B1C5E9" w14:textId="77777777" w:rsidR="004A3648" w:rsidRDefault="004A3648" w:rsidP="00864C97"/>
        </w:tc>
        <w:tc>
          <w:tcPr>
            <w:tcW w:w="5805" w:type="dxa"/>
          </w:tcPr>
          <w:p w14:paraId="5F023C88" w14:textId="77777777" w:rsidR="004A3648" w:rsidRDefault="004A3648" w:rsidP="00864C97"/>
        </w:tc>
      </w:tr>
      <w:tr w:rsidR="004A3648" w14:paraId="728F211B" w14:textId="77777777" w:rsidTr="004A3648">
        <w:tc>
          <w:tcPr>
            <w:tcW w:w="870" w:type="dxa"/>
          </w:tcPr>
          <w:p w14:paraId="69B279A4" w14:textId="77777777" w:rsidR="004A3648" w:rsidRDefault="004A3648" w:rsidP="00864C97"/>
        </w:tc>
        <w:tc>
          <w:tcPr>
            <w:tcW w:w="1252" w:type="dxa"/>
          </w:tcPr>
          <w:p w14:paraId="7EF1737F" w14:textId="77777777" w:rsidR="004A3648" w:rsidRDefault="004A3648" w:rsidP="00864C97"/>
        </w:tc>
        <w:tc>
          <w:tcPr>
            <w:tcW w:w="5805" w:type="dxa"/>
          </w:tcPr>
          <w:p w14:paraId="0FE8D70F" w14:textId="77777777" w:rsidR="004A3648" w:rsidRDefault="004A3648" w:rsidP="00864C97"/>
        </w:tc>
      </w:tr>
      <w:tr w:rsidR="004A3648" w14:paraId="1F401A4E" w14:textId="77777777" w:rsidTr="004A3648">
        <w:tc>
          <w:tcPr>
            <w:tcW w:w="870" w:type="dxa"/>
          </w:tcPr>
          <w:p w14:paraId="77F5EDA9" w14:textId="77777777" w:rsidR="004A3648" w:rsidRDefault="004A3648" w:rsidP="00864C97"/>
        </w:tc>
        <w:tc>
          <w:tcPr>
            <w:tcW w:w="1252" w:type="dxa"/>
          </w:tcPr>
          <w:p w14:paraId="30AB591E" w14:textId="77777777" w:rsidR="004A3648" w:rsidRDefault="004A3648" w:rsidP="00864C97"/>
        </w:tc>
        <w:tc>
          <w:tcPr>
            <w:tcW w:w="5805" w:type="dxa"/>
          </w:tcPr>
          <w:p w14:paraId="38869CF4" w14:textId="77777777" w:rsidR="004A3648" w:rsidRDefault="004A3648" w:rsidP="00864C97"/>
        </w:tc>
      </w:tr>
      <w:tr w:rsidR="004A3648" w14:paraId="539D0DEF" w14:textId="77777777" w:rsidTr="004A3648">
        <w:tc>
          <w:tcPr>
            <w:tcW w:w="870" w:type="dxa"/>
          </w:tcPr>
          <w:p w14:paraId="793DD7C2" w14:textId="77777777" w:rsidR="004A3648" w:rsidRDefault="004A3648" w:rsidP="00864C97"/>
        </w:tc>
        <w:tc>
          <w:tcPr>
            <w:tcW w:w="1252" w:type="dxa"/>
          </w:tcPr>
          <w:p w14:paraId="548B1ADF" w14:textId="77777777" w:rsidR="004A3648" w:rsidRDefault="004A3648" w:rsidP="00864C97"/>
        </w:tc>
        <w:tc>
          <w:tcPr>
            <w:tcW w:w="5805" w:type="dxa"/>
          </w:tcPr>
          <w:p w14:paraId="7792BE57" w14:textId="77777777" w:rsidR="004A3648" w:rsidRDefault="004A3648" w:rsidP="00864C97"/>
        </w:tc>
      </w:tr>
      <w:tr w:rsidR="004A3648" w14:paraId="3F2E17E1" w14:textId="77777777" w:rsidTr="004A3648">
        <w:tc>
          <w:tcPr>
            <w:tcW w:w="870" w:type="dxa"/>
          </w:tcPr>
          <w:p w14:paraId="4B2C6D41" w14:textId="77777777" w:rsidR="004A3648" w:rsidRDefault="004A3648" w:rsidP="00864C97"/>
        </w:tc>
        <w:tc>
          <w:tcPr>
            <w:tcW w:w="1252" w:type="dxa"/>
          </w:tcPr>
          <w:p w14:paraId="026831E1" w14:textId="77777777" w:rsidR="004A3648" w:rsidRDefault="004A3648" w:rsidP="00864C97"/>
        </w:tc>
        <w:tc>
          <w:tcPr>
            <w:tcW w:w="5805" w:type="dxa"/>
          </w:tcPr>
          <w:p w14:paraId="724E415A" w14:textId="77777777" w:rsidR="004A3648" w:rsidRDefault="004A3648" w:rsidP="00864C97"/>
        </w:tc>
      </w:tr>
      <w:tr w:rsidR="004A3648" w14:paraId="45FCC4F6" w14:textId="77777777" w:rsidTr="004A3648">
        <w:tc>
          <w:tcPr>
            <w:tcW w:w="870" w:type="dxa"/>
          </w:tcPr>
          <w:p w14:paraId="6656D8CB" w14:textId="77777777" w:rsidR="004A3648" w:rsidRDefault="004A3648" w:rsidP="00864C97"/>
        </w:tc>
        <w:tc>
          <w:tcPr>
            <w:tcW w:w="1252" w:type="dxa"/>
          </w:tcPr>
          <w:p w14:paraId="2CC7DD95" w14:textId="77777777" w:rsidR="004A3648" w:rsidRDefault="004A3648" w:rsidP="00864C97"/>
        </w:tc>
        <w:tc>
          <w:tcPr>
            <w:tcW w:w="5805" w:type="dxa"/>
          </w:tcPr>
          <w:p w14:paraId="0A8C5DF2" w14:textId="77777777" w:rsidR="004A3648" w:rsidRDefault="004A3648" w:rsidP="00864C97"/>
        </w:tc>
      </w:tr>
      <w:tr w:rsidR="004A3648" w14:paraId="27E8EDD9" w14:textId="77777777" w:rsidTr="004A3648">
        <w:tc>
          <w:tcPr>
            <w:tcW w:w="870" w:type="dxa"/>
          </w:tcPr>
          <w:p w14:paraId="0D1CE61D" w14:textId="77777777" w:rsidR="004A3648" w:rsidRDefault="004A3648" w:rsidP="00864C97"/>
        </w:tc>
        <w:tc>
          <w:tcPr>
            <w:tcW w:w="1252" w:type="dxa"/>
          </w:tcPr>
          <w:p w14:paraId="28B4AAB9" w14:textId="77777777" w:rsidR="004A3648" w:rsidRDefault="004A3648" w:rsidP="00864C97"/>
        </w:tc>
        <w:tc>
          <w:tcPr>
            <w:tcW w:w="5805" w:type="dxa"/>
          </w:tcPr>
          <w:p w14:paraId="360639EC" w14:textId="77777777" w:rsidR="004A3648" w:rsidRDefault="004A3648" w:rsidP="00864C97"/>
        </w:tc>
      </w:tr>
      <w:tr w:rsidR="004A3648" w14:paraId="013AE4FD" w14:textId="77777777" w:rsidTr="004A3648">
        <w:tc>
          <w:tcPr>
            <w:tcW w:w="870" w:type="dxa"/>
          </w:tcPr>
          <w:p w14:paraId="2DF972E1" w14:textId="77777777" w:rsidR="004A3648" w:rsidRDefault="004A3648" w:rsidP="00864C97"/>
        </w:tc>
        <w:tc>
          <w:tcPr>
            <w:tcW w:w="1252" w:type="dxa"/>
          </w:tcPr>
          <w:p w14:paraId="55B8DB6F" w14:textId="77777777" w:rsidR="004A3648" w:rsidRDefault="004A3648" w:rsidP="00864C97"/>
        </w:tc>
        <w:tc>
          <w:tcPr>
            <w:tcW w:w="5805" w:type="dxa"/>
          </w:tcPr>
          <w:p w14:paraId="2FC705EB" w14:textId="77777777" w:rsidR="004A3648" w:rsidRDefault="004A3648" w:rsidP="00864C97"/>
        </w:tc>
      </w:tr>
      <w:tr w:rsidR="004A3648" w14:paraId="3B21A3A6" w14:textId="77777777" w:rsidTr="004A3648">
        <w:tc>
          <w:tcPr>
            <w:tcW w:w="870" w:type="dxa"/>
          </w:tcPr>
          <w:p w14:paraId="4B6F5E81" w14:textId="77777777" w:rsidR="004A3648" w:rsidRDefault="004A3648" w:rsidP="00864C97"/>
        </w:tc>
        <w:tc>
          <w:tcPr>
            <w:tcW w:w="1252" w:type="dxa"/>
          </w:tcPr>
          <w:p w14:paraId="0A89553B" w14:textId="77777777" w:rsidR="004A3648" w:rsidRDefault="004A3648" w:rsidP="00864C97"/>
        </w:tc>
        <w:tc>
          <w:tcPr>
            <w:tcW w:w="5805" w:type="dxa"/>
          </w:tcPr>
          <w:p w14:paraId="5197799F" w14:textId="77777777" w:rsidR="004A3648" w:rsidRDefault="004A3648" w:rsidP="00864C97"/>
        </w:tc>
      </w:tr>
      <w:tr w:rsidR="004A3648" w14:paraId="5C41CBBD" w14:textId="77777777" w:rsidTr="004A3648">
        <w:tc>
          <w:tcPr>
            <w:tcW w:w="870" w:type="dxa"/>
          </w:tcPr>
          <w:p w14:paraId="148FFDCF" w14:textId="77777777" w:rsidR="004A3648" w:rsidRDefault="004A3648" w:rsidP="00864C97"/>
        </w:tc>
        <w:tc>
          <w:tcPr>
            <w:tcW w:w="1252" w:type="dxa"/>
          </w:tcPr>
          <w:p w14:paraId="7308B441" w14:textId="77777777" w:rsidR="004A3648" w:rsidRDefault="004A3648" w:rsidP="00864C97"/>
        </w:tc>
        <w:tc>
          <w:tcPr>
            <w:tcW w:w="5805" w:type="dxa"/>
          </w:tcPr>
          <w:p w14:paraId="2FF81B73" w14:textId="77777777" w:rsidR="004A3648" w:rsidRDefault="004A3648" w:rsidP="00864C97"/>
        </w:tc>
      </w:tr>
      <w:tr w:rsidR="004A3648" w14:paraId="0F443730" w14:textId="77777777" w:rsidTr="004A3648">
        <w:tc>
          <w:tcPr>
            <w:tcW w:w="870" w:type="dxa"/>
          </w:tcPr>
          <w:p w14:paraId="6331FE01" w14:textId="77777777" w:rsidR="004A3648" w:rsidRDefault="004A3648" w:rsidP="00864C97"/>
        </w:tc>
        <w:tc>
          <w:tcPr>
            <w:tcW w:w="1252" w:type="dxa"/>
          </w:tcPr>
          <w:p w14:paraId="0FEA5F3B" w14:textId="77777777" w:rsidR="004A3648" w:rsidRDefault="004A3648" w:rsidP="00864C97"/>
        </w:tc>
        <w:tc>
          <w:tcPr>
            <w:tcW w:w="5805" w:type="dxa"/>
          </w:tcPr>
          <w:p w14:paraId="2D541F5E" w14:textId="77777777" w:rsidR="004A3648" w:rsidRDefault="004A3648" w:rsidP="00864C97"/>
        </w:tc>
      </w:tr>
      <w:tr w:rsidR="004A3648" w14:paraId="10D4D6EA" w14:textId="77777777" w:rsidTr="004A3648">
        <w:tc>
          <w:tcPr>
            <w:tcW w:w="870" w:type="dxa"/>
          </w:tcPr>
          <w:p w14:paraId="4705DE57" w14:textId="77777777" w:rsidR="004A3648" w:rsidRDefault="004A3648" w:rsidP="00864C97"/>
        </w:tc>
        <w:tc>
          <w:tcPr>
            <w:tcW w:w="1252" w:type="dxa"/>
          </w:tcPr>
          <w:p w14:paraId="472F8865" w14:textId="77777777" w:rsidR="004A3648" w:rsidRDefault="004A3648" w:rsidP="00864C97"/>
        </w:tc>
        <w:tc>
          <w:tcPr>
            <w:tcW w:w="5805" w:type="dxa"/>
          </w:tcPr>
          <w:p w14:paraId="05906DE6" w14:textId="77777777" w:rsidR="004A3648" w:rsidRDefault="004A3648" w:rsidP="00864C97"/>
        </w:tc>
      </w:tr>
      <w:tr w:rsidR="004A3648" w14:paraId="443B9237" w14:textId="77777777" w:rsidTr="004A3648">
        <w:tc>
          <w:tcPr>
            <w:tcW w:w="870" w:type="dxa"/>
          </w:tcPr>
          <w:p w14:paraId="504597FD" w14:textId="77777777" w:rsidR="004A3648" w:rsidRDefault="004A3648" w:rsidP="00864C97"/>
        </w:tc>
        <w:tc>
          <w:tcPr>
            <w:tcW w:w="1252" w:type="dxa"/>
          </w:tcPr>
          <w:p w14:paraId="18E49B9B" w14:textId="77777777" w:rsidR="004A3648" w:rsidRDefault="004A3648" w:rsidP="00864C97"/>
        </w:tc>
        <w:tc>
          <w:tcPr>
            <w:tcW w:w="5805" w:type="dxa"/>
          </w:tcPr>
          <w:p w14:paraId="153242DB" w14:textId="77777777" w:rsidR="004A3648" w:rsidRDefault="004A3648" w:rsidP="00864C97"/>
        </w:tc>
      </w:tr>
      <w:tr w:rsidR="004A3648" w14:paraId="237B0283" w14:textId="77777777" w:rsidTr="004A3648">
        <w:tc>
          <w:tcPr>
            <w:tcW w:w="870" w:type="dxa"/>
          </w:tcPr>
          <w:p w14:paraId="3C652CD6" w14:textId="77777777" w:rsidR="004A3648" w:rsidRDefault="004A3648" w:rsidP="00864C97"/>
        </w:tc>
        <w:tc>
          <w:tcPr>
            <w:tcW w:w="1252" w:type="dxa"/>
          </w:tcPr>
          <w:p w14:paraId="1075D3F4" w14:textId="77777777" w:rsidR="004A3648" w:rsidRDefault="004A3648" w:rsidP="00864C97"/>
        </w:tc>
        <w:tc>
          <w:tcPr>
            <w:tcW w:w="5805" w:type="dxa"/>
          </w:tcPr>
          <w:p w14:paraId="1350F2B0" w14:textId="77777777" w:rsidR="004A3648" w:rsidRDefault="004A3648" w:rsidP="00864C97"/>
        </w:tc>
      </w:tr>
      <w:tr w:rsidR="004A3648" w14:paraId="28AC0D55" w14:textId="77777777" w:rsidTr="004A3648">
        <w:tc>
          <w:tcPr>
            <w:tcW w:w="870" w:type="dxa"/>
          </w:tcPr>
          <w:p w14:paraId="411C1463" w14:textId="77777777" w:rsidR="004A3648" w:rsidRDefault="004A3648" w:rsidP="00864C97"/>
        </w:tc>
        <w:tc>
          <w:tcPr>
            <w:tcW w:w="1252" w:type="dxa"/>
          </w:tcPr>
          <w:p w14:paraId="6D46E7AA" w14:textId="77777777" w:rsidR="004A3648" w:rsidRDefault="004A3648" w:rsidP="00864C97"/>
        </w:tc>
        <w:tc>
          <w:tcPr>
            <w:tcW w:w="5805" w:type="dxa"/>
          </w:tcPr>
          <w:p w14:paraId="54324C75" w14:textId="77777777" w:rsidR="004A3648" w:rsidRDefault="004A3648" w:rsidP="00864C97"/>
        </w:tc>
      </w:tr>
      <w:tr w:rsidR="004A3648" w14:paraId="6CBF7E35" w14:textId="77777777" w:rsidTr="004A3648">
        <w:tc>
          <w:tcPr>
            <w:tcW w:w="870" w:type="dxa"/>
          </w:tcPr>
          <w:p w14:paraId="6B882DC6" w14:textId="77777777" w:rsidR="004A3648" w:rsidRDefault="004A3648" w:rsidP="00864C97"/>
        </w:tc>
        <w:tc>
          <w:tcPr>
            <w:tcW w:w="1252" w:type="dxa"/>
          </w:tcPr>
          <w:p w14:paraId="6250F219" w14:textId="77777777" w:rsidR="004A3648" w:rsidRDefault="004A3648" w:rsidP="00864C97"/>
        </w:tc>
        <w:tc>
          <w:tcPr>
            <w:tcW w:w="5805" w:type="dxa"/>
          </w:tcPr>
          <w:p w14:paraId="56649BF2" w14:textId="77777777" w:rsidR="004A3648" w:rsidRDefault="004A3648" w:rsidP="00864C97"/>
        </w:tc>
      </w:tr>
      <w:tr w:rsidR="004A3648" w14:paraId="74A82E21" w14:textId="77777777" w:rsidTr="004A3648">
        <w:tc>
          <w:tcPr>
            <w:tcW w:w="870" w:type="dxa"/>
          </w:tcPr>
          <w:p w14:paraId="0959BBA8" w14:textId="77777777" w:rsidR="004A3648" w:rsidRDefault="004A3648" w:rsidP="00864C97"/>
        </w:tc>
        <w:tc>
          <w:tcPr>
            <w:tcW w:w="1252" w:type="dxa"/>
          </w:tcPr>
          <w:p w14:paraId="5280CE02" w14:textId="77777777" w:rsidR="004A3648" w:rsidRDefault="004A3648" w:rsidP="00864C97"/>
        </w:tc>
        <w:tc>
          <w:tcPr>
            <w:tcW w:w="5805" w:type="dxa"/>
          </w:tcPr>
          <w:p w14:paraId="326C027C" w14:textId="77777777" w:rsidR="004A3648" w:rsidRDefault="004A3648" w:rsidP="00864C97"/>
        </w:tc>
      </w:tr>
      <w:tr w:rsidR="004A3648" w14:paraId="2BEEC8B9" w14:textId="77777777" w:rsidTr="004A3648">
        <w:tc>
          <w:tcPr>
            <w:tcW w:w="870" w:type="dxa"/>
          </w:tcPr>
          <w:p w14:paraId="72FE9515" w14:textId="77777777" w:rsidR="004A3648" w:rsidRDefault="004A3648" w:rsidP="00864C97"/>
        </w:tc>
        <w:tc>
          <w:tcPr>
            <w:tcW w:w="1252" w:type="dxa"/>
          </w:tcPr>
          <w:p w14:paraId="2BAA3274" w14:textId="77777777" w:rsidR="004A3648" w:rsidRDefault="004A3648" w:rsidP="00864C97"/>
        </w:tc>
        <w:tc>
          <w:tcPr>
            <w:tcW w:w="5805" w:type="dxa"/>
          </w:tcPr>
          <w:p w14:paraId="3B5E4E4E" w14:textId="77777777" w:rsidR="004A3648" w:rsidRDefault="004A3648" w:rsidP="00864C97"/>
        </w:tc>
      </w:tr>
      <w:tr w:rsidR="004A3648" w14:paraId="540432F1" w14:textId="77777777" w:rsidTr="004A3648">
        <w:tc>
          <w:tcPr>
            <w:tcW w:w="870" w:type="dxa"/>
          </w:tcPr>
          <w:p w14:paraId="02973881" w14:textId="77777777" w:rsidR="004A3648" w:rsidRDefault="004A3648" w:rsidP="00864C97"/>
        </w:tc>
        <w:tc>
          <w:tcPr>
            <w:tcW w:w="1252" w:type="dxa"/>
          </w:tcPr>
          <w:p w14:paraId="7E5F516D" w14:textId="77777777" w:rsidR="004A3648" w:rsidRDefault="004A3648" w:rsidP="00864C97"/>
        </w:tc>
        <w:tc>
          <w:tcPr>
            <w:tcW w:w="5805" w:type="dxa"/>
          </w:tcPr>
          <w:p w14:paraId="29C3B504" w14:textId="77777777" w:rsidR="004A3648" w:rsidRDefault="004A3648" w:rsidP="00864C97"/>
        </w:tc>
      </w:tr>
      <w:tr w:rsidR="004A3648" w14:paraId="285E084A" w14:textId="77777777" w:rsidTr="004A3648">
        <w:tc>
          <w:tcPr>
            <w:tcW w:w="870" w:type="dxa"/>
          </w:tcPr>
          <w:p w14:paraId="4023353F" w14:textId="77777777" w:rsidR="004A3648" w:rsidRDefault="004A3648" w:rsidP="00864C97"/>
        </w:tc>
        <w:tc>
          <w:tcPr>
            <w:tcW w:w="1252" w:type="dxa"/>
          </w:tcPr>
          <w:p w14:paraId="21BE88BB" w14:textId="77777777" w:rsidR="004A3648" w:rsidRDefault="004A3648" w:rsidP="00864C97"/>
        </w:tc>
        <w:tc>
          <w:tcPr>
            <w:tcW w:w="5805" w:type="dxa"/>
          </w:tcPr>
          <w:p w14:paraId="2590356B" w14:textId="77777777" w:rsidR="004A3648" w:rsidRDefault="004A3648" w:rsidP="00864C97"/>
        </w:tc>
      </w:tr>
      <w:tr w:rsidR="004A3648" w14:paraId="5D59C73B" w14:textId="77777777" w:rsidTr="004A3648">
        <w:tc>
          <w:tcPr>
            <w:tcW w:w="870" w:type="dxa"/>
          </w:tcPr>
          <w:p w14:paraId="3A70BE1F" w14:textId="77777777" w:rsidR="004A3648" w:rsidRDefault="004A3648" w:rsidP="00864C97"/>
        </w:tc>
        <w:tc>
          <w:tcPr>
            <w:tcW w:w="1252" w:type="dxa"/>
          </w:tcPr>
          <w:p w14:paraId="123A90CB" w14:textId="77777777" w:rsidR="004A3648" w:rsidRDefault="004A3648" w:rsidP="00864C97"/>
        </w:tc>
        <w:tc>
          <w:tcPr>
            <w:tcW w:w="5805" w:type="dxa"/>
          </w:tcPr>
          <w:p w14:paraId="6BD173F1" w14:textId="77777777" w:rsidR="004A3648" w:rsidRDefault="004A3648" w:rsidP="00864C97"/>
        </w:tc>
      </w:tr>
      <w:tr w:rsidR="004A3648" w14:paraId="62229015" w14:textId="77777777" w:rsidTr="004A3648">
        <w:tc>
          <w:tcPr>
            <w:tcW w:w="870" w:type="dxa"/>
          </w:tcPr>
          <w:p w14:paraId="583D04D0" w14:textId="77777777" w:rsidR="004A3648" w:rsidRDefault="004A3648" w:rsidP="00864C97"/>
        </w:tc>
        <w:tc>
          <w:tcPr>
            <w:tcW w:w="1252" w:type="dxa"/>
          </w:tcPr>
          <w:p w14:paraId="37EE8C5C" w14:textId="77777777" w:rsidR="004A3648" w:rsidRDefault="004A3648" w:rsidP="00864C97"/>
        </w:tc>
        <w:tc>
          <w:tcPr>
            <w:tcW w:w="5805" w:type="dxa"/>
          </w:tcPr>
          <w:p w14:paraId="558B755F" w14:textId="77777777" w:rsidR="004A3648" w:rsidRDefault="004A3648" w:rsidP="00864C97"/>
        </w:tc>
      </w:tr>
      <w:tr w:rsidR="004A3648" w14:paraId="2EC57A62" w14:textId="77777777" w:rsidTr="004A3648">
        <w:tc>
          <w:tcPr>
            <w:tcW w:w="870" w:type="dxa"/>
          </w:tcPr>
          <w:p w14:paraId="62FE55E9" w14:textId="77777777" w:rsidR="004A3648" w:rsidRDefault="004A3648" w:rsidP="00864C97"/>
        </w:tc>
        <w:tc>
          <w:tcPr>
            <w:tcW w:w="1252" w:type="dxa"/>
          </w:tcPr>
          <w:p w14:paraId="5232B525" w14:textId="77777777" w:rsidR="004A3648" w:rsidRDefault="004A3648" w:rsidP="00864C97"/>
        </w:tc>
        <w:tc>
          <w:tcPr>
            <w:tcW w:w="5805" w:type="dxa"/>
          </w:tcPr>
          <w:p w14:paraId="7E5C1CB0" w14:textId="77777777" w:rsidR="004A3648" w:rsidRDefault="004A3648" w:rsidP="00864C97"/>
        </w:tc>
      </w:tr>
      <w:tr w:rsidR="004A3648" w14:paraId="252F720B" w14:textId="77777777" w:rsidTr="004A3648">
        <w:tc>
          <w:tcPr>
            <w:tcW w:w="870" w:type="dxa"/>
          </w:tcPr>
          <w:p w14:paraId="68F4D18C" w14:textId="77777777" w:rsidR="004A3648" w:rsidRDefault="004A3648" w:rsidP="00864C97"/>
        </w:tc>
        <w:tc>
          <w:tcPr>
            <w:tcW w:w="1252" w:type="dxa"/>
          </w:tcPr>
          <w:p w14:paraId="1317E0CC" w14:textId="77777777" w:rsidR="004A3648" w:rsidRDefault="004A3648" w:rsidP="00864C97"/>
        </w:tc>
        <w:tc>
          <w:tcPr>
            <w:tcW w:w="5805" w:type="dxa"/>
          </w:tcPr>
          <w:p w14:paraId="1617AC08" w14:textId="77777777" w:rsidR="004A3648" w:rsidRDefault="004A3648" w:rsidP="00864C97"/>
        </w:tc>
      </w:tr>
      <w:tr w:rsidR="004A3648" w14:paraId="2328E2D4" w14:textId="77777777" w:rsidTr="004A3648">
        <w:tc>
          <w:tcPr>
            <w:tcW w:w="870" w:type="dxa"/>
          </w:tcPr>
          <w:p w14:paraId="2836E03F" w14:textId="77777777" w:rsidR="004A3648" w:rsidRDefault="004A3648" w:rsidP="00864C97"/>
        </w:tc>
        <w:tc>
          <w:tcPr>
            <w:tcW w:w="1252" w:type="dxa"/>
          </w:tcPr>
          <w:p w14:paraId="5C4598F7" w14:textId="77777777" w:rsidR="004A3648" w:rsidRDefault="004A3648" w:rsidP="00864C97"/>
        </w:tc>
        <w:tc>
          <w:tcPr>
            <w:tcW w:w="5805" w:type="dxa"/>
          </w:tcPr>
          <w:p w14:paraId="750A31E4" w14:textId="77777777" w:rsidR="004A3648" w:rsidRDefault="004A3648" w:rsidP="00864C97"/>
        </w:tc>
      </w:tr>
      <w:tr w:rsidR="004A3648" w14:paraId="41C9AF9F" w14:textId="77777777" w:rsidTr="004A3648">
        <w:tc>
          <w:tcPr>
            <w:tcW w:w="870" w:type="dxa"/>
          </w:tcPr>
          <w:p w14:paraId="7292A12D" w14:textId="77777777" w:rsidR="004A3648" w:rsidRDefault="004A3648" w:rsidP="00864C97"/>
        </w:tc>
        <w:tc>
          <w:tcPr>
            <w:tcW w:w="1252" w:type="dxa"/>
          </w:tcPr>
          <w:p w14:paraId="7E3E2418" w14:textId="77777777" w:rsidR="004A3648" w:rsidRDefault="004A3648" w:rsidP="00864C97"/>
        </w:tc>
        <w:tc>
          <w:tcPr>
            <w:tcW w:w="5805" w:type="dxa"/>
          </w:tcPr>
          <w:p w14:paraId="30FBAA86" w14:textId="77777777" w:rsidR="004A3648" w:rsidRDefault="004A3648" w:rsidP="00864C97"/>
        </w:tc>
      </w:tr>
      <w:tr w:rsidR="004A3648" w14:paraId="779BB5B8" w14:textId="77777777" w:rsidTr="004A3648">
        <w:tc>
          <w:tcPr>
            <w:tcW w:w="870" w:type="dxa"/>
          </w:tcPr>
          <w:p w14:paraId="7163318A" w14:textId="77777777" w:rsidR="004A3648" w:rsidRDefault="004A3648" w:rsidP="00864C97"/>
        </w:tc>
        <w:tc>
          <w:tcPr>
            <w:tcW w:w="1252" w:type="dxa"/>
          </w:tcPr>
          <w:p w14:paraId="05705F9E" w14:textId="77777777" w:rsidR="004A3648" w:rsidRDefault="004A3648" w:rsidP="00864C97"/>
        </w:tc>
        <w:tc>
          <w:tcPr>
            <w:tcW w:w="5805" w:type="dxa"/>
          </w:tcPr>
          <w:p w14:paraId="4310D3D7" w14:textId="77777777" w:rsidR="004A3648" w:rsidRDefault="004A3648" w:rsidP="00864C97"/>
        </w:tc>
      </w:tr>
      <w:tr w:rsidR="004A3648" w14:paraId="0661E74C" w14:textId="77777777" w:rsidTr="004A3648">
        <w:tc>
          <w:tcPr>
            <w:tcW w:w="870" w:type="dxa"/>
          </w:tcPr>
          <w:p w14:paraId="2B975326" w14:textId="77777777" w:rsidR="004A3648" w:rsidRDefault="004A3648" w:rsidP="00864C97"/>
        </w:tc>
        <w:tc>
          <w:tcPr>
            <w:tcW w:w="1252" w:type="dxa"/>
          </w:tcPr>
          <w:p w14:paraId="675DA3A8" w14:textId="77777777" w:rsidR="004A3648" w:rsidRDefault="004A3648" w:rsidP="00864C97"/>
        </w:tc>
        <w:tc>
          <w:tcPr>
            <w:tcW w:w="5805" w:type="dxa"/>
          </w:tcPr>
          <w:p w14:paraId="0E5C4F7B" w14:textId="77777777" w:rsidR="004A3648" w:rsidRDefault="004A3648" w:rsidP="00864C97"/>
        </w:tc>
      </w:tr>
    </w:tbl>
    <w:p w14:paraId="424B70E9" w14:textId="0718ED4C" w:rsidR="00CB7FF4" w:rsidRDefault="004A3648" w:rsidP="00864C97">
      <w:r>
        <w:t>*</w:t>
      </w:r>
      <w:proofErr w:type="gramStart"/>
      <w:r>
        <w:t>T</w:t>
      </w:r>
      <w:r w:rsidR="00CE0E8B">
        <w:t xml:space="preserve"> ex</w:t>
      </w:r>
      <w:proofErr w:type="gramEnd"/>
      <w:r w:rsidR="00CE0E8B">
        <w:t xml:space="preserve"> patientrelaterat, </w:t>
      </w:r>
      <w:r w:rsidR="00324B83">
        <w:t xml:space="preserve">återkoppling, </w:t>
      </w:r>
      <w:r w:rsidR="00CE0E8B">
        <w:t>ledarskap, samarbete, kommunikation, etik, personlig utveckling</w:t>
      </w:r>
      <w:r>
        <w:t>, samt om ämnet ingår som delmål i målbeskrivningen för BT</w:t>
      </w:r>
      <w:r w:rsidR="00324B83">
        <w:t>.</w:t>
      </w:r>
    </w:p>
    <w:p w14:paraId="69C534EC" w14:textId="77777777" w:rsidR="00A82271" w:rsidRPr="00864C97" w:rsidRDefault="00A82271" w:rsidP="00864C97"/>
    <w:p w14:paraId="33C4582F" w14:textId="77777777" w:rsidR="00864C97" w:rsidRPr="00864C97" w:rsidRDefault="00864C97" w:rsidP="00864C97"/>
    <w:p w14:paraId="0E77D679" w14:textId="77777777" w:rsidR="00864C97" w:rsidRDefault="00864C97" w:rsidP="00E31F02"/>
    <w:p w14:paraId="266B99CE" w14:textId="77777777" w:rsidR="004D5EA7" w:rsidRPr="00864C97" w:rsidRDefault="004D5EA7" w:rsidP="00E31F02">
      <w:pPr>
        <w:pStyle w:val="RVNRubrik4"/>
      </w:pPr>
    </w:p>
    <w:sectPr w:rsidR="004D5EA7" w:rsidRPr="00864C97" w:rsidSect="00864C97">
      <w:headerReference w:type="default" r:id="rId11"/>
      <w:headerReference w:type="first" r:id="rId12"/>
      <w:type w:val="continuous"/>
      <w:pgSz w:w="11906" w:h="16838" w:code="9"/>
      <w:pgMar w:top="1412" w:right="2268" w:bottom="567" w:left="1701" w:header="113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2DD0" w14:textId="77777777" w:rsidR="002130C9" w:rsidRDefault="002130C9" w:rsidP="00201579">
      <w:r>
        <w:separator/>
      </w:r>
    </w:p>
  </w:endnote>
  <w:endnote w:type="continuationSeparator" w:id="0">
    <w:p w14:paraId="1DF6F0FA" w14:textId="77777777" w:rsidR="002130C9" w:rsidRDefault="002130C9" w:rsidP="0020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3002" w14:textId="77777777" w:rsidR="002130C9" w:rsidRDefault="002130C9" w:rsidP="00201579">
      <w:r>
        <w:separator/>
      </w:r>
    </w:p>
  </w:footnote>
  <w:footnote w:type="continuationSeparator" w:id="0">
    <w:p w14:paraId="72497600" w14:textId="77777777" w:rsidR="002130C9" w:rsidRDefault="002130C9" w:rsidP="0020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1E49" w14:textId="77777777" w:rsidR="00781002" w:rsidRDefault="0078100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 wp14:anchorId="3BC576F3" wp14:editId="217124D1">
          <wp:simplePos x="0" y="0"/>
          <wp:positionH relativeFrom="page">
            <wp:posOffset>0</wp:posOffset>
          </wp:positionH>
          <wp:positionV relativeFrom="page">
            <wp:posOffset>228600</wp:posOffset>
          </wp:positionV>
          <wp:extent cx="7538389" cy="632252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åg 21 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389" cy="632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81" w:type="dxa"/>
      <w:tblInd w:w="-5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6"/>
      <w:gridCol w:w="1021"/>
      <w:gridCol w:w="2159"/>
      <w:gridCol w:w="445"/>
    </w:tblGrid>
    <w:tr w:rsidR="00781002" w:rsidRPr="00201579" w14:paraId="77540A22" w14:textId="77777777" w:rsidTr="003813C3">
      <w:trPr>
        <w:trHeight w:hRule="exact" w:val="964"/>
      </w:trPr>
      <w:tc>
        <w:tcPr>
          <w:tcW w:w="4956" w:type="dxa"/>
        </w:tcPr>
        <w:p w14:paraId="22A9ADE3" w14:textId="77777777" w:rsidR="00781002" w:rsidRPr="00201579" w:rsidRDefault="00CC3862" w:rsidP="00201579">
          <w:pPr>
            <w:pStyle w:val="Sidhuvudtext"/>
          </w:pPr>
          <w:r>
            <w:rPr>
              <w:noProof/>
              <w:lang w:eastAsia="sv-SE"/>
            </w:rPr>
            <w:drawing>
              <wp:inline distT="0" distB="0" distL="0" distR="0" wp14:anchorId="0C9E25EB" wp14:editId="2A21607E">
                <wp:extent cx="1655064" cy="384048"/>
                <wp:effectExtent l="0" t="0" r="254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VN - logotyp_fär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064" cy="384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</w:tcPr>
        <w:p w14:paraId="6280AF5C" w14:textId="77777777" w:rsidR="00781002" w:rsidRDefault="00781002" w:rsidP="00201579">
          <w:pPr>
            <w:pStyle w:val="Sidhuvudtext"/>
          </w:pPr>
        </w:p>
        <w:p w14:paraId="7DD44AB6" w14:textId="77777777" w:rsidR="00781002" w:rsidRPr="000C6953" w:rsidRDefault="00781002" w:rsidP="000C6953">
          <w:pPr>
            <w:jc w:val="center"/>
          </w:pPr>
        </w:p>
      </w:tc>
      <w:tc>
        <w:tcPr>
          <w:tcW w:w="2159" w:type="dxa"/>
        </w:tcPr>
        <w:p w14:paraId="544336B4" w14:textId="77777777" w:rsidR="00781002" w:rsidRPr="00201579" w:rsidRDefault="00781002" w:rsidP="00201579">
          <w:pPr>
            <w:pStyle w:val="Sidhuvudtext"/>
          </w:pPr>
        </w:p>
      </w:tc>
      <w:tc>
        <w:tcPr>
          <w:tcW w:w="445" w:type="dxa"/>
        </w:tcPr>
        <w:p w14:paraId="31968AB5" w14:textId="77777777" w:rsidR="00781002" w:rsidRPr="00201579" w:rsidRDefault="00781002" w:rsidP="00201579">
          <w:pPr>
            <w:pStyle w:val="Sidhuvudtext"/>
          </w:pPr>
        </w:p>
      </w:tc>
    </w:tr>
  </w:tbl>
  <w:p w14:paraId="6E15A605" w14:textId="77777777" w:rsidR="00781002" w:rsidRDefault="00781002" w:rsidP="00864C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6645" w14:textId="77777777" w:rsidR="00864C97" w:rsidRDefault="00864C97" w:rsidP="00864C9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D7F9D7C" wp14:editId="03C9847A">
          <wp:simplePos x="0" y="0"/>
          <wp:positionH relativeFrom="page">
            <wp:posOffset>0</wp:posOffset>
          </wp:positionH>
          <wp:positionV relativeFrom="page">
            <wp:posOffset>226695</wp:posOffset>
          </wp:positionV>
          <wp:extent cx="7538400" cy="633600"/>
          <wp:effectExtent l="0" t="0" r="0" b="0"/>
          <wp:wrapSquare wrapText="bothSides"/>
          <wp:docPr id="3" name="Picture 6" descr="våg 21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åg 21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81" w:type="dxa"/>
      <w:tblInd w:w="-5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6"/>
      <w:gridCol w:w="1021"/>
      <w:gridCol w:w="2159"/>
      <w:gridCol w:w="445"/>
    </w:tblGrid>
    <w:tr w:rsidR="00864C97" w:rsidRPr="00201579" w14:paraId="4159475F" w14:textId="77777777" w:rsidTr="00770F97">
      <w:trPr>
        <w:trHeight w:hRule="exact" w:val="964"/>
      </w:trPr>
      <w:tc>
        <w:tcPr>
          <w:tcW w:w="4956" w:type="dxa"/>
        </w:tcPr>
        <w:p w14:paraId="47FE4294" w14:textId="77777777" w:rsidR="00864C97" w:rsidRPr="00201579" w:rsidRDefault="00864C97" w:rsidP="00864C97">
          <w:pPr>
            <w:pStyle w:val="Sidhuvudtext"/>
          </w:pPr>
          <w:r>
            <w:rPr>
              <w:noProof/>
              <w:lang w:eastAsia="sv-SE"/>
            </w:rPr>
            <w:drawing>
              <wp:inline distT="0" distB="0" distL="0" distR="0" wp14:anchorId="64EBFB68" wp14:editId="4C18C2BC">
                <wp:extent cx="1656000" cy="385200"/>
                <wp:effectExtent l="0" t="0" r="1905" b="0"/>
                <wp:docPr id="4" name="Picture 2" descr="Logotyp_b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yp_b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00" cy="3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</w:tcPr>
        <w:p w14:paraId="004CF59F" w14:textId="77777777" w:rsidR="00864C97" w:rsidRDefault="00864C97" w:rsidP="00864C97">
          <w:pPr>
            <w:pStyle w:val="Sidhuvudtext"/>
          </w:pPr>
        </w:p>
        <w:p w14:paraId="23777DAD" w14:textId="77777777" w:rsidR="00864C97" w:rsidRPr="000C6953" w:rsidRDefault="00864C97" w:rsidP="00864C97">
          <w:pPr>
            <w:jc w:val="center"/>
          </w:pPr>
        </w:p>
      </w:tc>
      <w:tc>
        <w:tcPr>
          <w:tcW w:w="2159" w:type="dxa"/>
        </w:tcPr>
        <w:p w14:paraId="3A1D1012" w14:textId="77777777" w:rsidR="00864C97" w:rsidRPr="00201579" w:rsidRDefault="00864C97" w:rsidP="00864C97">
          <w:pPr>
            <w:pStyle w:val="Sidhuvudtext"/>
          </w:pPr>
        </w:p>
      </w:tc>
      <w:tc>
        <w:tcPr>
          <w:tcW w:w="445" w:type="dxa"/>
        </w:tcPr>
        <w:p w14:paraId="07FE4993" w14:textId="77777777" w:rsidR="00864C97" w:rsidRPr="00201579" w:rsidRDefault="00864C97" w:rsidP="00864C97">
          <w:pPr>
            <w:pStyle w:val="Sidhuvudtext"/>
          </w:pPr>
        </w:p>
      </w:tc>
    </w:tr>
  </w:tbl>
  <w:p w14:paraId="1913DF7B" w14:textId="77777777" w:rsidR="00864C97" w:rsidRDefault="00864C97" w:rsidP="00864C97">
    <w:pPr>
      <w:pStyle w:val="Sidhuvud"/>
    </w:pPr>
  </w:p>
  <w:p w14:paraId="2A712E9A" w14:textId="77777777" w:rsidR="00781002" w:rsidRPr="00864C97" w:rsidRDefault="00781002" w:rsidP="00864C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88CC1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C83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A81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68486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E0904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481C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65D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DF7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E78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30C1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5275A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6A4594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BBB7C9C"/>
    <w:multiLevelType w:val="hybridMultilevel"/>
    <w:tmpl w:val="32402E3E"/>
    <w:lvl w:ilvl="0" w:tplc="676E6D5E">
      <w:start w:val="1"/>
      <w:numFmt w:val="decimal"/>
      <w:pStyle w:val="Paragrafrubrik"/>
      <w:lvlText w:val="§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5245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0241">
      <o:colormru v:ext="edit" colors="#f6f5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C9"/>
    <w:rsid w:val="00001E76"/>
    <w:rsid w:val="00012163"/>
    <w:rsid w:val="0001219A"/>
    <w:rsid w:val="00014595"/>
    <w:rsid w:val="00022E9C"/>
    <w:rsid w:val="00033CCD"/>
    <w:rsid w:val="000351A3"/>
    <w:rsid w:val="00035DE1"/>
    <w:rsid w:val="000451C7"/>
    <w:rsid w:val="0004619F"/>
    <w:rsid w:val="000471C3"/>
    <w:rsid w:val="000523A1"/>
    <w:rsid w:val="00054C06"/>
    <w:rsid w:val="00056110"/>
    <w:rsid w:val="000562F2"/>
    <w:rsid w:val="00057F47"/>
    <w:rsid w:val="000736E8"/>
    <w:rsid w:val="0008490A"/>
    <w:rsid w:val="00084F76"/>
    <w:rsid w:val="0009267B"/>
    <w:rsid w:val="000B3A3A"/>
    <w:rsid w:val="000B5D76"/>
    <w:rsid w:val="000B6A8E"/>
    <w:rsid w:val="000C5DFF"/>
    <w:rsid w:val="000C6953"/>
    <w:rsid w:val="000D29CF"/>
    <w:rsid w:val="000F41C7"/>
    <w:rsid w:val="001065A0"/>
    <w:rsid w:val="00122714"/>
    <w:rsid w:val="0012608D"/>
    <w:rsid w:val="00141B36"/>
    <w:rsid w:val="00150807"/>
    <w:rsid w:val="001600E5"/>
    <w:rsid w:val="0016207E"/>
    <w:rsid w:val="00163926"/>
    <w:rsid w:val="001640C0"/>
    <w:rsid w:val="00167A53"/>
    <w:rsid w:val="00167A66"/>
    <w:rsid w:val="0017019B"/>
    <w:rsid w:val="00176B55"/>
    <w:rsid w:val="00183206"/>
    <w:rsid w:val="001875F3"/>
    <w:rsid w:val="0019002F"/>
    <w:rsid w:val="001A4223"/>
    <w:rsid w:val="001A6806"/>
    <w:rsid w:val="001A73A4"/>
    <w:rsid w:val="001A75DC"/>
    <w:rsid w:val="001C1606"/>
    <w:rsid w:val="001C18BF"/>
    <w:rsid w:val="001C5F50"/>
    <w:rsid w:val="001D0670"/>
    <w:rsid w:val="001F3D96"/>
    <w:rsid w:val="00201579"/>
    <w:rsid w:val="00201915"/>
    <w:rsid w:val="002107D8"/>
    <w:rsid w:val="002130C9"/>
    <w:rsid w:val="00231998"/>
    <w:rsid w:val="00233970"/>
    <w:rsid w:val="0023526A"/>
    <w:rsid w:val="00237EAB"/>
    <w:rsid w:val="00261A4F"/>
    <w:rsid w:val="00261D40"/>
    <w:rsid w:val="00266E0E"/>
    <w:rsid w:val="00266E47"/>
    <w:rsid w:val="00270602"/>
    <w:rsid w:val="00270F6E"/>
    <w:rsid w:val="00273E34"/>
    <w:rsid w:val="002752A1"/>
    <w:rsid w:val="00281139"/>
    <w:rsid w:val="00281D3E"/>
    <w:rsid w:val="00283772"/>
    <w:rsid w:val="00285297"/>
    <w:rsid w:val="00287C3B"/>
    <w:rsid w:val="002A0BF7"/>
    <w:rsid w:val="002A2F30"/>
    <w:rsid w:val="002A39BD"/>
    <w:rsid w:val="002A43A7"/>
    <w:rsid w:val="002A6F73"/>
    <w:rsid w:val="002A7DF0"/>
    <w:rsid w:val="002B65A5"/>
    <w:rsid w:val="002B7E52"/>
    <w:rsid w:val="002C5F16"/>
    <w:rsid w:val="002D236F"/>
    <w:rsid w:val="002D3D18"/>
    <w:rsid w:val="002D745E"/>
    <w:rsid w:val="002D791B"/>
    <w:rsid w:val="002E01EF"/>
    <w:rsid w:val="002E370B"/>
    <w:rsid w:val="002E3F49"/>
    <w:rsid w:val="002F15C1"/>
    <w:rsid w:val="002F2507"/>
    <w:rsid w:val="00310A9E"/>
    <w:rsid w:val="00323F95"/>
    <w:rsid w:val="00324B83"/>
    <w:rsid w:val="00331A0B"/>
    <w:rsid w:val="00335AD3"/>
    <w:rsid w:val="0034343A"/>
    <w:rsid w:val="003458A6"/>
    <w:rsid w:val="00347FA5"/>
    <w:rsid w:val="003508E5"/>
    <w:rsid w:val="0035163A"/>
    <w:rsid w:val="00362E24"/>
    <w:rsid w:val="00370545"/>
    <w:rsid w:val="003716BB"/>
    <w:rsid w:val="0037391A"/>
    <w:rsid w:val="0038100A"/>
    <w:rsid w:val="003813C3"/>
    <w:rsid w:val="00382924"/>
    <w:rsid w:val="0038531B"/>
    <w:rsid w:val="00391690"/>
    <w:rsid w:val="00393CE4"/>
    <w:rsid w:val="003B4DAD"/>
    <w:rsid w:val="003B7958"/>
    <w:rsid w:val="003C572D"/>
    <w:rsid w:val="003D27FA"/>
    <w:rsid w:val="003F1C31"/>
    <w:rsid w:val="003F470B"/>
    <w:rsid w:val="004016B5"/>
    <w:rsid w:val="004039CC"/>
    <w:rsid w:val="00407BC2"/>
    <w:rsid w:val="0041118A"/>
    <w:rsid w:val="004138C7"/>
    <w:rsid w:val="00417179"/>
    <w:rsid w:val="00424F14"/>
    <w:rsid w:val="00431C68"/>
    <w:rsid w:val="0043420B"/>
    <w:rsid w:val="00441C39"/>
    <w:rsid w:val="00442B55"/>
    <w:rsid w:val="00443FE0"/>
    <w:rsid w:val="00446A74"/>
    <w:rsid w:val="004511CD"/>
    <w:rsid w:val="00453E81"/>
    <w:rsid w:val="00455860"/>
    <w:rsid w:val="0046614C"/>
    <w:rsid w:val="0046775C"/>
    <w:rsid w:val="00471415"/>
    <w:rsid w:val="00487D10"/>
    <w:rsid w:val="00496653"/>
    <w:rsid w:val="004A1DEB"/>
    <w:rsid w:val="004A3648"/>
    <w:rsid w:val="004A4E6F"/>
    <w:rsid w:val="004A6087"/>
    <w:rsid w:val="004A702A"/>
    <w:rsid w:val="004B6800"/>
    <w:rsid w:val="004C21DB"/>
    <w:rsid w:val="004D5EA7"/>
    <w:rsid w:val="004E30AB"/>
    <w:rsid w:val="005014C1"/>
    <w:rsid w:val="0050265C"/>
    <w:rsid w:val="00521630"/>
    <w:rsid w:val="0052602D"/>
    <w:rsid w:val="00526852"/>
    <w:rsid w:val="00536D63"/>
    <w:rsid w:val="005432B5"/>
    <w:rsid w:val="00543E61"/>
    <w:rsid w:val="005516FA"/>
    <w:rsid w:val="0055630B"/>
    <w:rsid w:val="005572CB"/>
    <w:rsid w:val="00557386"/>
    <w:rsid w:val="005653DC"/>
    <w:rsid w:val="00575B2D"/>
    <w:rsid w:val="00581ABC"/>
    <w:rsid w:val="00582742"/>
    <w:rsid w:val="005831F7"/>
    <w:rsid w:val="005876F7"/>
    <w:rsid w:val="0059354B"/>
    <w:rsid w:val="005A075C"/>
    <w:rsid w:val="005A4838"/>
    <w:rsid w:val="005B3263"/>
    <w:rsid w:val="005B7DF3"/>
    <w:rsid w:val="005C2679"/>
    <w:rsid w:val="005D00CD"/>
    <w:rsid w:val="005D06A1"/>
    <w:rsid w:val="005D676C"/>
    <w:rsid w:val="005E07FC"/>
    <w:rsid w:val="005E0FCE"/>
    <w:rsid w:val="005E7E79"/>
    <w:rsid w:val="005F1F1C"/>
    <w:rsid w:val="005F2631"/>
    <w:rsid w:val="005F4307"/>
    <w:rsid w:val="005F6FF3"/>
    <w:rsid w:val="00603E15"/>
    <w:rsid w:val="00617E56"/>
    <w:rsid w:val="0062793B"/>
    <w:rsid w:val="00634BF5"/>
    <w:rsid w:val="006377D0"/>
    <w:rsid w:val="006476C4"/>
    <w:rsid w:val="00655898"/>
    <w:rsid w:val="0065745F"/>
    <w:rsid w:val="0067366E"/>
    <w:rsid w:val="00673F63"/>
    <w:rsid w:val="00675880"/>
    <w:rsid w:val="00676CF3"/>
    <w:rsid w:val="00681D18"/>
    <w:rsid w:val="006A25D4"/>
    <w:rsid w:val="006A2BCA"/>
    <w:rsid w:val="006A30E5"/>
    <w:rsid w:val="006A5D3E"/>
    <w:rsid w:val="006C01D6"/>
    <w:rsid w:val="006C304B"/>
    <w:rsid w:val="006D2ECF"/>
    <w:rsid w:val="006F345F"/>
    <w:rsid w:val="00704018"/>
    <w:rsid w:val="00727D7F"/>
    <w:rsid w:val="007408AA"/>
    <w:rsid w:val="00742D84"/>
    <w:rsid w:val="0075452D"/>
    <w:rsid w:val="00755E86"/>
    <w:rsid w:val="00757BAF"/>
    <w:rsid w:val="00765DDC"/>
    <w:rsid w:val="0077033A"/>
    <w:rsid w:val="0077065A"/>
    <w:rsid w:val="00773E80"/>
    <w:rsid w:val="00781002"/>
    <w:rsid w:val="007A22B2"/>
    <w:rsid w:val="007C4DA0"/>
    <w:rsid w:val="007C6DD1"/>
    <w:rsid w:val="007D02E3"/>
    <w:rsid w:val="007D0DAC"/>
    <w:rsid w:val="007D186B"/>
    <w:rsid w:val="007D1CF2"/>
    <w:rsid w:val="007D36E9"/>
    <w:rsid w:val="007D605A"/>
    <w:rsid w:val="007D77D5"/>
    <w:rsid w:val="007E043D"/>
    <w:rsid w:val="00805568"/>
    <w:rsid w:val="00805992"/>
    <w:rsid w:val="00806D2B"/>
    <w:rsid w:val="008075B2"/>
    <w:rsid w:val="008232D3"/>
    <w:rsid w:val="00826980"/>
    <w:rsid w:val="00836666"/>
    <w:rsid w:val="00840195"/>
    <w:rsid w:val="0084726A"/>
    <w:rsid w:val="0085138B"/>
    <w:rsid w:val="00854099"/>
    <w:rsid w:val="008550F3"/>
    <w:rsid w:val="00861F59"/>
    <w:rsid w:val="008645B0"/>
    <w:rsid w:val="00864C97"/>
    <w:rsid w:val="00865464"/>
    <w:rsid w:val="00870D80"/>
    <w:rsid w:val="00873E92"/>
    <w:rsid w:val="00874A2B"/>
    <w:rsid w:val="00877577"/>
    <w:rsid w:val="00881698"/>
    <w:rsid w:val="0089294C"/>
    <w:rsid w:val="00893D57"/>
    <w:rsid w:val="00893ED8"/>
    <w:rsid w:val="00897A93"/>
    <w:rsid w:val="008A19FB"/>
    <w:rsid w:val="008A20FD"/>
    <w:rsid w:val="008B5113"/>
    <w:rsid w:val="008C613C"/>
    <w:rsid w:val="008D0A9A"/>
    <w:rsid w:val="008D1512"/>
    <w:rsid w:val="008D2209"/>
    <w:rsid w:val="008D3D15"/>
    <w:rsid w:val="008D56AE"/>
    <w:rsid w:val="008E0C56"/>
    <w:rsid w:val="008E16AD"/>
    <w:rsid w:val="008E5896"/>
    <w:rsid w:val="008F6268"/>
    <w:rsid w:val="00910808"/>
    <w:rsid w:val="00911415"/>
    <w:rsid w:val="00916D75"/>
    <w:rsid w:val="009270A0"/>
    <w:rsid w:val="00927BAC"/>
    <w:rsid w:val="00932273"/>
    <w:rsid w:val="00937324"/>
    <w:rsid w:val="00940C03"/>
    <w:rsid w:val="00940E46"/>
    <w:rsid w:val="00941D50"/>
    <w:rsid w:val="00947248"/>
    <w:rsid w:val="00947925"/>
    <w:rsid w:val="0095172E"/>
    <w:rsid w:val="00951BB0"/>
    <w:rsid w:val="00954802"/>
    <w:rsid w:val="00957B82"/>
    <w:rsid w:val="00967C92"/>
    <w:rsid w:val="00980F43"/>
    <w:rsid w:val="00985D86"/>
    <w:rsid w:val="00986E2A"/>
    <w:rsid w:val="009963C7"/>
    <w:rsid w:val="009972E9"/>
    <w:rsid w:val="009A2842"/>
    <w:rsid w:val="009A62DA"/>
    <w:rsid w:val="009B4991"/>
    <w:rsid w:val="009B5702"/>
    <w:rsid w:val="009B69BC"/>
    <w:rsid w:val="009C3AF9"/>
    <w:rsid w:val="009C5D20"/>
    <w:rsid w:val="009E0115"/>
    <w:rsid w:val="009E76AD"/>
    <w:rsid w:val="009F1B5A"/>
    <w:rsid w:val="009F22A4"/>
    <w:rsid w:val="009F67E7"/>
    <w:rsid w:val="00A05FC6"/>
    <w:rsid w:val="00A07D38"/>
    <w:rsid w:val="00A15777"/>
    <w:rsid w:val="00A325A2"/>
    <w:rsid w:val="00A4169C"/>
    <w:rsid w:val="00A42B04"/>
    <w:rsid w:val="00A43859"/>
    <w:rsid w:val="00A46BF5"/>
    <w:rsid w:val="00A470DF"/>
    <w:rsid w:val="00A54E19"/>
    <w:rsid w:val="00A624E8"/>
    <w:rsid w:val="00A667A0"/>
    <w:rsid w:val="00A709C5"/>
    <w:rsid w:val="00A72325"/>
    <w:rsid w:val="00A7301F"/>
    <w:rsid w:val="00A7340A"/>
    <w:rsid w:val="00A80631"/>
    <w:rsid w:val="00A82271"/>
    <w:rsid w:val="00A82354"/>
    <w:rsid w:val="00A82A10"/>
    <w:rsid w:val="00A82F76"/>
    <w:rsid w:val="00A830A7"/>
    <w:rsid w:val="00A954EF"/>
    <w:rsid w:val="00AA2A5C"/>
    <w:rsid w:val="00AA574C"/>
    <w:rsid w:val="00AA7C23"/>
    <w:rsid w:val="00AB76C5"/>
    <w:rsid w:val="00AD531A"/>
    <w:rsid w:val="00AD7F70"/>
    <w:rsid w:val="00AE1182"/>
    <w:rsid w:val="00AF1955"/>
    <w:rsid w:val="00B00FC7"/>
    <w:rsid w:val="00B051A4"/>
    <w:rsid w:val="00B061D2"/>
    <w:rsid w:val="00B10420"/>
    <w:rsid w:val="00B12AA3"/>
    <w:rsid w:val="00B22E75"/>
    <w:rsid w:val="00B25F62"/>
    <w:rsid w:val="00B3049F"/>
    <w:rsid w:val="00B41540"/>
    <w:rsid w:val="00B674B3"/>
    <w:rsid w:val="00B70D54"/>
    <w:rsid w:val="00B82F8A"/>
    <w:rsid w:val="00B842C7"/>
    <w:rsid w:val="00B84837"/>
    <w:rsid w:val="00B91192"/>
    <w:rsid w:val="00B97390"/>
    <w:rsid w:val="00BA14F5"/>
    <w:rsid w:val="00BB2172"/>
    <w:rsid w:val="00BB4F9E"/>
    <w:rsid w:val="00BC4379"/>
    <w:rsid w:val="00BC4815"/>
    <w:rsid w:val="00BC5FB7"/>
    <w:rsid w:val="00BD0381"/>
    <w:rsid w:val="00BE2402"/>
    <w:rsid w:val="00BF10F6"/>
    <w:rsid w:val="00BF6EEB"/>
    <w:rsid w:val="00C05556"/>
    <w:rsid w:val="00C10CA2"/>
    <w:rsid w:val="00C14DAC"/>
    <w:rsid w:val="00C20E14"/>
    <w:rsid w:val="00C2786B"/>
    <w:rsid w:val="00C447D7"/>
    <w:rsid w:val="00C459A6"/>
    <w:rsid w:val="00C51AAC"/>
    <w:rsid w:val="00C5370B"/>
    <w:rsid w:val="00C56EE2"/>
    <w:rsid w:val="00C60190"/>
    <w:rsid w:val="00C6628D"/>
    <w:rsid w:val="00C70B50"/>
    <w:rsid w:val="00C74FBB"/>
    <w:rsid w:val="00C76283"/>
    <w:rsid w:val="00C77886"/>
    <w:rsid w:val="00C85E38"/>
    <w:rsid w:val="00C941AF"/>
    <w:rsid w:val="00C94315"/>
    <w:rsid w:val="00C95D75"/>
    <w:rsid w:val="00CA4DDC"/>
    <w:rsid w:val="00CB64CE"/>
    <w:rsid w:val="00CB7FF4"/>
    <w:rsid w:val="00CC3862"/>
    <w:rsid w:val="00CC5406"/>
    <w:rsid w:val="00CC6231"/>
    <w:rsid w:val="00CD2350"/>
    <w:rsid w:val="00CD4B7A"/>
    <w:rsid w:val="00CE0E8B"/>
    <w:rsid w:val="00CE4DDE"/>
    <w:rsid w:val="00CE648D"/>
    <w:rsid w:val="00CE69E1"/>
    <w:rsid w:val="00CF26F0"/>
    <w:rsid w:val="00CF403E"/>
    <w:rsid w:val="00D004F3"/>
    <w:rsid w:val="00D02BEA"/>
    <w:rsid w:val="00D03B4B"/>
    <w:rsid w:val="00D07641"/>
    <w:rsid w:val="00D16BF4"/>
    <w:rsid w:val="00D16FC0"/>
    <w:rsid w:val="00D27DC3"/>
    <w:rsid w:val="00D36DF4"/>
    <w:rsid w:val="00D5202C"/>
    <w:rsid w:val="00D52E35"/>
    <w:rsid w:val="00D559F5"/>
    <w:rsid w:val="00D61220"/>
    <w:rsid w:val="00D67FD2"/>
    <w:rsid w:val="00D86808"/>
    <w:rsid w:val="00D908D6"/>
    <w:rsid w:val="00D975F7"/>
    <w:rsid w:val="00DA183C"/>
    <w:rsid w:val="00DB6703"/>
    <w:rsid w:val="00DB6DAF"/>
    <w:rsid w:val="00DE18DA"/>
    <w:rsid w:val="00DF19D2"/>
    <w:rsid w:val="00E00A3A"/>
    <w:rsid w:val="00E01DA3"/>
    <w:rsid w:val="00E051DE"/>
    <w:rsid w:val="00E07320"/>
    <w:rsid w:val="00E0780B"/>
    <w:rsid w:val="00E1151F"/>
    <w:rsid w:val="00E15FAD"/>
    <w:rsid w:val="00E179CC"/>
    <w:rsid w:val="00E17FB4"/>
    <w:rsid w:val="00E31F02"/>
    <w:rsid w:val="00E34B6E"/>
    <w:rsid w:val="00E373C3"/>
    <w:rsid w:val="00E41E1F"/>
    <w:rsid w:val="00E44F42"/>
    <w:rsid w:val="00E4541C"/>
    <w:rsid w:val="00E56EDA"/>
    <w:rsid w:val="00E71000"/>
    <w:rsid w:val="00E725A3"/>
    <w:rsid w:val="00E74ED2"/>
    <w:rsid w:val="00E828A7"/>
    <w:rsid w:val="00E87AE7"/>
    <w:rsid w:val="00E90513"/>
    <w:rsid w:val="00E914C7"/>
    <w:rsid w:val="00E95E45"/>
    <w:rsid w:val="00EA0746"/>
    <w:rsid w:val="00EA1A6B"/>
    <w:rsid w:val="00EB0D42"/>
    <w:rsid w:val="00EB2D0F"/>
    <w:rsid w:val="00EB3973"/>
    <w:rsid w:val="00EB55C9"/>
    <w:rsid w:val="00EB7E2F"/>
    <w:rsid w:val="00EC3804"/>
    <w:rsid w:val="00ED103D"/>
    <w:rsid w:val="00ED7BB5"/>
    <w:rsid w:val="00EF1C95"/>
    <w:rsid w:val="00EF5536"/>
    <w:rsid w:val="00EF6854"/>
    <w:rsid w:val="00EF6F4D"/>
    <w:rsid w:val="00F02B14"/>
    <w:rsid w:val="00F15E24"/>
    <w:rsid w:val="00F161A0"/>
    <w:rsid w:val="00F23ACE"/>
    <w:rsid w:val="00F25E4C"/>
    <w:rsid w:val="00F26A61"/>
    <w:rsid w:val="00F35B4E"/>
    <w:rsid w:val="00F45229"/>
    <w:rsid w:val="00F45E59"/>
    <w:rsid w:val="00F60583"/>
    <w:rsid w:val="00F819F5"/>
    <w:rsid w:val="00F87DB2"/>
    <w:rsid w:val="00F915E5"/>
    <w:rsid w:val="00FA3B13"/>
    <w:rsid w:val="00FA5F32"/>
    <w:rsid w:val="00FC6F3F"/>
    <w:rsid w:val="00FD010C"/>
    <w:rsid w:val="00FD101C"/>
    <w:rsid w:val="00FD128C"/>
    <w:rsid w:val="00FD5618"/>
    <w:rsid w:val="00FD6C3D"/>
    <w:rsid w:val="00FD72EE"/>
    <w:rsid w:val="00FE7959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6f5ee"/>
    </o:shapedefaults>
    <o:shapelayout v:ext="edit">
      <o:idmap v:ext="edit" data="1"/>
    </o:shapelayout>
  </w:shapeDefaults>
  <w:decimalSymbol w:val=","/>
  <w:listSeparator w:val=";"/>
  <w14:docId w14:val="5678DA03"/>
  <w15:docId w15:val="{D2A00D35-6AAD-478F-9EB4-ECC2AA3A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VN Normaltext"/>
    <w:qFormat/>
    <w:rsid w:val="00B00FC7"/>
    <w:rPr>
      <w:rFonts w:ascii="Times New Roman" w:hAnsi="Times New Roman"/>
      <w:sz w:val="24"/>
      <w:szCs w:val="24"/>
      <w:lang w:val="sv-SE"/>
    </w:rPr>
  </w:style>
  <w:style w:type="paragraph" w:styleId="Rubrik1">
    <w:name w:val="heading 1"/>
    <w:aliases w:val="RVN Rubrik 1"/>
    <w:basedOn w:val="Normal"/>
    <w:next w:val="Normal"/>
    <w:link w:val="Rubrik1Char"/>
    <w:qFormat/>
    <w:rsid w:val="0046614C"/>
    <w:pPr>
      <w:spacing w:before="240" w:after="60"/>
      <w:outlineLvl w:val="0"/>
    </w:pPr>
    <w:rPr>
      <w:rFonts w:ascii="Calibri" w:hAnsi="Calibri"/>
      <w:b/>
      <w:bCs/>
      <w:sz w:val="36"/>
      <w:szCs w:val="36"/>
    </w:rPr>
  </w:style>
  <w:style w:type="paragraph" w:styleId="Rubrik2">
    <w:name w:val="heading 2"/>
    <w:aliases w:val="RVN Rubrik 2"/>
    <w:basedOn w:val="Normal"/>
    <w:next w:val="Normal"/>
    <w:link w:val="Rubrik2Char"/>
    <w:qFormat/>
    <w:rsid w:val="0046614C"/>
    <w:pPr>
      <w:spacing w:before="240" w:after="60"/>
      <w:outlineLvl w:val="1"/>
    </w:pPr>
    <w:rPr>
      <w:rFonts w:ascii="Calibri" w:hAnsi="Calibr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rsid w:val="0067366E"/>
    <w:pPr>
      <w:spacing w:before="240" w:after="60"/>
      <w:outlineLvl w:val="2"/>
    </w:pPr>
    <w:rPr>
      <w:rFonts w:ascii="Calibri" w:hAnsi="Calibri"/>
      <w:i/>
      <w:iCs/>
    </w:rPr>
  </w:style>
  <w:style w:type="paragraph" w:styleId="Rubrik4">
    <w:name w:val="heading 4"/>
    <w:basedOn w:val="Normal"/>
    <w:next w:val="Normal"/>
    <w:uiPriority w:val="1"/>
    <w:rsid w:val="00941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uiPriority w:val="1"/>
    <w:rsid w:val="00941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uiPriority w:val="1"/>
    <w:rsid w:val="00941D50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uiPriority w:val="1"/>
    <w:rsid w:val="00941D50"/>
    <w:pPr>
      <w:spacing w:before="240" w:after="60"/>
      <w:outlineLvl w:val="6"/>
    </w:pPr>
  </w:style>
  <w:style w:type="paragraph" w:styleId="Rubrik8">
    <w:name w:val="heading 8"/>
    <w:basedOn w:val="Normal"/>
    <w:next w:val="Normal"/>
    <w:uiPriority w:val="1"/>
    <w:rsid w:val="00941D50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uiPriority w:val="1"/>
    <w:rsid w:val="00941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rubrik">
    <w:name w:val="Titel rubrik"/>
    <w:basedOn w:val="Normal"/>
    <w:next w:val="Rubrik2"/>
    <w:link w:val="TitelrubrikChar"/>
    <w:uiPriority w:val="1"/>
    <w:rsid w:val="009963C7"/>
    <w:pPr>
      <w:spacing w:after="320"/>
      <w:jc w:val="center"/>
    </w:pPr>
    <w:rPr>
      <w:rFonts w:ascii="Calibri" w:hAnsi="Calibri"/>
      <w:b/>
      <w:bCs/>
      <w:color w:val="666666"/>
      <w:sz w:val="56"/>
      <w:szCs w:val="56"/>
    </w:rPr>
  </w:style>
  <w:style w:type="character" w:customStyle="1" w:styleId="Rubrik1Char">
    <w:name w:val="Rubrik 1 Char"/>
    <w:aliases w:val="RVN Rubrik 1 Char"/>
    <w:link w:val="Rubrik1"/>
    <w:rsid w:val="00957B82"/>
    <w:rPr>
      <w:b/>
      <w:bCs/>
      <w:sz w:val="36"/>
      <w:szCs w:val="36"/>
      <w:lang w:val="sv-SE"/>
    </w:rPr>
  </w:style>
  <w:style w:type="character" w:customStyle="1" w:styleId="TitelrubrikChar">
    <w:name w:val="Titel rubrik Char"/>
    <w:link w:val="Titelrubrik"/>
    <w:uiPriority w:val="1"/>
    <w:rsid w:val="00957B82"/>
    <w:rPr>
      <w:b/>
      <w:bCs/>
      <w:color w:val="666666"/>
      <w:sz w:val="56"/>
      <w:szCs w:val="56"/>
      <w:lang w:val="sv-SE"/>
    </w:rPr>
  </w:style>
  <w:style w:type="character" w:customStyle="1" w:styleId="Rubrik2Char">
    <w:name w:val="Rubrik 2 Char"/>
    <w:aliases w:val="RVN Rubrik 2 Char"/>
    <w:link w:val="Rubrik2"/>
    <w:rsid w:val="00957B82"/>
    <w:rPr>
      <w:b/>
      <w:bCs/>
      <w:sz w:val="28"/>
      <w:szCs w:val="28"/>
      <w:lang w:val="sv-SE"/>
    </w:rPr>
  </w:style>
  <w:style w:type="character" w:customStyle="1" w:styleId="Rubrik3Char">
    <w:name w:val="Rubrik 3 Char"/>
    <w:link w:val="Rubrik3"/>
    <w:rsid w:val="0067366E"/>
    <w:rPr>
      <w:i/>
      <w:iCs/>
      <w:sz w:val="24"/>
      <w:szCs w:val="24"/>
      <w:lang w:val="sv-SE"/>
    </w:rPr>
  </w:style>
  <w:style w:type="paragraph" w:customStyle="1" w:styleId="Fltrubrik">
    <w:name w:val="Fältrubrik"/>
    <w:basedOn w:val="Normal"/>
    <w:semiHidden/>
    <w:qFormat/>
    <w:rsid w:val="002E01EF"/>
    <w:rPr>
      <w:rFonts w:ascii="Calibri" w:hAnsi="Calibri"/>
      <w:b/>
      <w:sz w:val="16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5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01579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59"/>
    <w:semiHidden/>
    <w:rsid w:val="00201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text">
    <w:name w:val="Sidhuvudtext"/>
    <w:basedOn w:val="Fltrubrik"/>
    <w:semiHidden/>
    <w:qFormat/>
    <w:rsid w:val="00201579"/>
  </w:style>
  <w:style w:type="numbering" w:styleId="111111">
    <w:name w:val="Outline List 2"/>
    <w:basedOn w:val="Ingenlista"/>
    <w:semiHidden/>
    <w:rsid w:val="00941D50"/>
    <w:pPr>
      <w:numPr>
        <w:numId w:val="11"/>
      </w:numPr>
    </w:pPr>
  </w:style>
  <w:style w:type="numbering" w:styleId="1ai">
    <w:name w:val="Outline List 1"/>
    <w:basedOn w:val="Ingenlista"/>
    <w:semiHidden/>
    <w:rsid w:val="00941D50"/>
    <w:pPr>
      <w:numPr>
        <w:numId w:val="12"/>
      </w:numPr>
    </w:pPr>
  </w:style>
  <w:style w:type="paragraph" w:styleId="Adress-brev">
    <w:name w:val="envelope address"/>
    <w:basedOn w:val="Normal"/>
    <w:semiHidden/>
    <w:rsid w:val="00941D50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semiHidden/>
    <w:rsid w:val="00941D50"/>
  </w:style>
  <w:style w:type="character" w:styleId="AnvndHyperlnk">
    <w:name w:val="FollowedHyperlink"/>
    <w:semiHidden/>
    <w:rsid w:val="00941D50"/>
    <w:rPr>
      <w:color w:val="800080"/>
      <w:u w:val="single"/>
    </w:rPr>
  </w:style>
  <w:style w:type="numbering" w:styleId="Artikelsektion">
    <w:name w:val="Outline List 3"/>
    <w:basedOn w:val="Ingenlista"/>
    <w:semiHidden/>
    <w:rsid w:val="00941D50"/>
    <w:pPr>
      <w:numPr>
        <w:numId w:val="13"/>
      </w:numPr>
    </w:pPr>
  </w:style>
  <w:style w:type="paragraph" w:styleId="Avslutandetext">
    <w:name w:val="Closing"/>
    <w:basedOn w:val="Normal"/>
    <w:semiHidden/>
    <w:rsid w:val="00941D50"/>
    <w:pPr>
      <w:ind w:left="4252"/>
    </w:pPr>
  </w:style>
  <w:style w:type="paragraph" w:styleId="Avsndaradress-brev">
    <w:name w:val="envelope return"/>
    <w:basedOn w:val="Normal"/>
    <w:semiHidden/>
    <w:rsid w:val="00941D50"/>
    <w:rPr>
      <w:rFonts w:ascii="Arial" w:hAnsi="Arial" w:cs="Arial"/>
      <w:sz w:val="20"/>
      <w:szCs w:val="20"/>
    </w:rPr>
  </w:style>
  <w:style w:type="character" w:styleId="Betoning">
    <w:name w:val="Emphasis"/>
    <w:uiPriority w:val="1"/>
    <w:rsid w:val="00941D50"/>
    <w:rPr>
      <w:i/>
      <w:iCs/>
    </w:rPr>
  </w:style>
  <w:style w:type="paragraph" w:styleId="Brdtext">
    <w:name w:val="Body Text"/>
    <w:basedOn w:val="Normal"/>
    <w:semiHidden/>
    <w:rsid w:val="00941D50"/>
    <w:pPr>
      <w:spacing w:after="120"/>
    </w:pPr>
  </w:style>
  <w:style w:type="paragraph" w:styleId="Brdtext2">
    <w:name w:val="Body Text 2"/>
    <w:basedOn w:val="Normal"/>
    <w:semiHidden/>
    <w:rsid w:val="00941D50"/>
    <w:pPr>
      <w:spacing w:after="120" w:line="480" w:lineRule="auto"/>
    </w:pPr>
  </w:style>
  <w:style w:type="paragraph" w:styleId="Brdtext3">
    <w:name w:val="Body Text 3"/>
    <w:basedOn w:val="Normal"/>
    <w:semiHidden/>
    <w:rsid w:val="00941D50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41D50"/>
    <w:pPr>
      <w:ind w:firstLine="210"/>
    </w:pPr>
  </w:style>
  <w:style w:type="paragraph" w:styleId="Brdtextmedindrag">
    <w:name w:val="Body Text Indent"/>
    <w:basedOn w:val="Normal"/>
    <w:semiHidden/>
    <w:rsid w:val="00941D50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41D50"/>
    <w:pPr>
      <w:ind w:firstLine="210"/>
    </w:pPr>
  </w:style>
  <w:style w:type="paragraph" w:styleId="Brdtextmedindrag2">
    <w:name w:val="Body Text Indent 2"/>
    <w:basedOn w:val="Normal"/>
    <w:semiHidden/>
    <w:rsid w:val="00941D50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41D50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941D50"/>
  </w:style>
  <w:style w:type="table" w:styleId="Diskrettabell1">
    <w:name w:val="Table Subtle 1"/>
    <w:basedOn w:val="Normaltabell"/>
    <w:semiHidden/>
    <w:rsid w:val="00941D50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41D50"/>
    <w:pPr>
      <w:spacing w:after="2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41D50"/>
    <w:pPr>
      <w:spacing w:after="2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41D50"/>
    <w:pPr>
      <w:spacing w:after="2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41D50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41D50"/>
  </w:style>
  <w:style w:type="table" w:styleId="Frgadtabell1">
    <w:name w:val="Table Colorful 1"/>
    <w:basedOn w:val="Normaltabell"/>
    <w:semiHidden/>
    <w:rsid w:val="00941D50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41D50"/>
    <w:pPr>
      <w:spacing w:after="2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41D50"/>
    <w:pPr>
      <w:spacing w:after="2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941D50"/>
    <w:rPr>
      <w:i/>
      <w:iCs/>
    </w:rPr>
  </w:style>
  <w:style w:type="character" w:styleId="HTML-akronym">
    <w:name w:val="HTML Acronym"/>
    <w:basedOn w:val="Standardstycketeckensnitt"/>
    <w:semiHidden/>
    <w:rsid w:val="00941D50"/>
  </w:style>
  <w:style w:type="character" w:styleId="HTML-citat">
    <w:name w:val="HTML Cite"/>
    <w:semiHidden/>
    <w:rsid w:val="00941D50"/>
    <w:rPr>
      <w:i/>
      <w:iCs/>
    </w:rPr>
  </w:style>
  <w:style w:type="character" w:styleId="HTML-definition">
    <w:name w:val="HTML Definition"/>
    <w:semiHidden/>
    <w:rsid w:val="00941D50"/>
    <w:rPr>
      <w:i/>
      <w:iCs/>
    </w:rPr>
  </w:style>
  <w:style w:type="character" w:styleId="HTML-exempel">
    <w:name w:val="HTML Sample"/>
    <w:semiHidden/>
    <w:rsid w:val="00941D50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941D50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rsid w:val="00941D50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semiHidden/>
    <w:rsid w:val="00941D50"/>
    <w:rPr>
      <w:rFonts w:ascii="Courier New" w:hAnsi="Courier New" w:cs="Courier New"/>
      <w:sz w:val="20"/>
      <w:szCs w:val="20"/>
    </w:rPr>
  </w:style>
  <w:style w:type="character" w:styleId="HTML-tangentbord">
    <w:name w:val="HTML Keyboard"/>
    <w:semiHidden/>
    <w:rsid w:val="00941D50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941D50"/>
    <w:rPr>
      <w:i/>
      <w:iCs/>
    </w:rPr>
  </w:style>
  <w:style w:type="character" w:styleId="Hyperlnk">
    <w:name w:val="Hyperlink"/>
    <w:semiHidden/>
    <w:rsid w:val="00941D50"/>
    <w:rPr>
      <w:color w:val="0000FF"/>
      <w:u w:val="single"/>
    </w:rPr>
  </w:style>
  <w:style w:type="paragraph" w:styleId="Indragetstycke">
    <w:name w:val="Block Text"/>
    <w:basedOn w:val="Normal"/>
    <w:semiHidden/>
    <w:rsid w:val="00941D50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41D50"/>
  </w:style>
  <w:style w:type="paragraph" w:styleId="Lista">
    <w:name w:val="List"/>
    <w:basedOn w:val="Normal"/>
    <w:semiHidden/>
    <w:rsid w:val="00941D50"/>
    <w:pPr>
      <w:ind w:left="283" w:hanging="283"/>
    </w:pPr>
  </w:style>
  <w:style w:type="paragraph" w:styleId="Lista2">
    <w:name w:val="List 2"/>
    <w:basedOn w:val="Normal"/>
    <w:semiHidden/>
    <w:rsid w:val="00941D50"/>
    <w:pPr>
      <w:ind w:left="566" w:hanging="283"/>
    </w:pPr>
  </w:style>
  <w:style w:type="paragraph" w:styleId="Lista3">
    <w:name w:val="List 3"/>
    <w:basedOn w:val="Normal"/>
    <w:semiHidden/>
    <w:rsid w:val="00941D50"/>
    <w:pPr>
      <w:ind w:left="849" w:hanging="283"/>
    </w:pPr>
  </w:style>
  <w:style w:type="paragraph" w:styleId="Lista4">
    <w:name w:val="List 4"/>
    <w:basedOn w:val="Normal"/>
    <w:semiHidden/>
    <w:rsid w:val="00941D50"/>
    <w:pPr>
      <w:ind w:left="1132" w:hanging="283"/>
    </w:pPr>
  </w:style>
  <w:style w:type="paragraph" w:styleId="Lista5">
    <w:name w:val="List 5"/>
    <w:basedOn w:val="Normal"/>
    <w:semiHidden/>
    <w:rsid w:val="00941D50"/>
    <w:pPr>
      <w:ind w:left="1415" w:hanging="283"/>
    </w:pPr>
  </w:style>
  <w:style w:type="paragraph" w:styleId="Listafortstt">
    <w:name w:val="List Continue"/>
    <w:basedOn w:val="Normal"/>
    <w:semiHidden/>
    <w:rsid w:val="00941D50"/>
    <w:pPr>
      <w:spacing w:after="120"/>
      <w:ind w:left="283"/>
    </w:pPr>
  </w:style>
  <w:style w:type="paragraph" w:styleId="Listafortstt2">
    <w:name w:val="List Continue 2"/>
    <w:basedOn w:val="Normal"/>
    <w:semiHidden/>
    <w:rsid w:val="00941D50"/>
    <w:pPr>
      <w:spacing w:after="120"/>
      <w:ind w:left="566"/>
    </w:pPr>
  </w:style>
  <w:style w:type="paragraph" w:styleId="Listafortstt3">
    <w:name w:val="List Continue 3"/>
    <w:basedOn w:val="Normal"/>
    <w:semiHidden/>
    <w:rsid w:val="00941D50"/>
    <w:pPr>
      <w:spacing w:after="120"/>
      <w:ind w:left="849"/>
    </w:pPr>
  </w:style>
  <w:style w:type="paragraph" w:styleId="Listafortstt4">
    <w:name w:val="List Continue 4"/>
    <w:basedOn w:val="Normal"/>
    <w:semiHidden/>
    <w:rsid w:val="00941D50"/>
    <w:pPr>
      <w:spacing w:after="120"/>
      <w:ind w:left="1132"/>
    </w:pPr>
  </w:style>
  <w:style w:type="paragraph" w:styleId="Listafortstt5">
    <w:name w:val="List Continue 5"/>
    <w:basedOn w:val="Normal"/>
    <w:semiHidden/>
    <w:rsid w:val="00941D50"/>
    <w:pPr>
      <w:spacing w:after="120"/>
      <w:ind w:left="1415"/>
    </w:pPr>
  </w:style>
  <w:style w:type="paragraph" w:styleId="Meddelanderubrik">
    <w:name w:val="Message Header"/>
    <w:basedOn w:val="Normal"/>
    <w:semiHidden/>
    <w:rsid w:val="00941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941D50"/>
    <w:pPr>
      <w:spacing w:after="2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941D50"/>
  </w:style>
  <w:style w:type="paragraph" w:styleId="Normaltindrag">
    <w:name w:val="Normal Indent"/>
    <w:basedOn w:val="Normal"/>
    <w:semiHidden/>
    <w:rsid w:val="00941D50"/>
    <w:pPr>
      <w:ind w:left="1304"/>
    </w:pPr>
  </w:style>
  <w:style w:type="paragraph" w:styleId="Numreradlista">
    <w:name w:val="List Number"/>
    <w:basedOn w:val="Normal"/>
    <w:semiHidden/>
    <w:rsid w:val="00941D50"/>
    <w:pPr>
      <w:numPr>
        <w:numId w:val="1"/>
      </w:numPr>
    </w:pPr>
  </w:style>
  <w:style w:type="paragraph" w:styleId="Numreradlista2">
    <w:name w:val="List Number 2"/>
    <w:basedOn w:val="Normal"/>
    <w:semiHidden/>
    <w:rsid w:val="00941D50"/>
    <w:pPr>
      <w:numPr>
        <w:numId w:val="2"/>
      </w:numPr>
    </w:pPr>
  </w:style>
  <w:style w:type="paragraph" w:styleId="Numreradlista3">
    <w:name w:val="List Number 3"/>
    <w:basedOn w:val="Normal"/>
    <w:semiHidden/>
    <w:rsid w:val="00941D50"/>
    <w:pPr>
      <w:numPr>
        <w:numId w:val="3"/>
      </w:numPr>
    </w:pPr>
  </w:style>
  <w:style w:type="paragraph" w:styleId="Numreradlista4">
    <w:name w:val="List Number 4"/>
    <w:basedOn w:val="Normal"/>
    <w:semiHidden/>
    <w:rsid w:val="00941D50"/>
    <w:pPr>
      <w:numPr>
        <w:numId w:val="4"/>
      </w:numPr>
    </w:pPr>
  </w:style>
  <w:style w:type="paragraph" w:styleId="Numreradlista5">
    <w:name w:val="List Number 5"/>
    <w:basedOn w:val="Normal"/>
    <w:semiHidden/>
    <w:rsid w:val="00941D50"/>
    <w:pPr>
      <w:numPr>
        <w:numId w:val="5"/>
      </w:numPr>
    </w:pPr>
  </w:style>
  <w:style w:type="paragraph" w:styleId="Oformateradtext">
    <w:name w:val="Plain Text"/>
    <w:basedOn w:val="Normal"/>
    <w:semiHidden/>
    <w:rsid w:val="00941D50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941D50"/>
    <w:pPr>
      <w:numPr>
        <w:numId w:val="6"/>
      </w:numPr>
    </w:pPr>
  </w:style>
  <w:style w:type="paragraph" w:styleId="Punktlista2">
    <w:name w:val="List Bullet 2"/>
    <w:basedOn w:val="Normal"/>
    <w:semiHidden/>
    <w:rsid w:val="00941D50"/>
    <w:pPr>
      <w:numPr>
        <w:numId w:val="7"/>
      </w:numPr>
    </w:pPr>
  </w:style>
  <w:style w:type="paragraph" w:styleId="Punktlista3">
    <w:name w:val="List Bullet 3"/>
    <w:basedOn w:val="Normal"/>
    <w:semiHidden/>
    <w:rsid w:val="00941D50"/>
    <w:pPr>
      <w:numPr>
        <w:numId w:val="8"/>
      </w:numPr>
    </w:pPr>
  </w:style>
  <w:style w:type="paragraph" w:styleId="Punktlista4">
    <w:name w:val="List Bullet 4"/>
    <w:basedOn w:val="Normal"/>
    <w:semiHidden/>
    <w:rsid w:val="00941D50"/>
    <w:pPr>
      <w:numPr>
        <w:numId w:val="9"/>
      </w:numPr>
    </w:pPr>
  </w:style>
  <w:style w:type="paragraph" w:styleId="Punktlista5">
    <w:name w:val="List Bullet 5"/>
    <w:basedOn w:val="Normal"/>
    <w:semiHidden/>
    <w:rsid w:val="00941D50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941D50"/>
  </w:style>
  <w:style w:type="paragraph" w:styleId="Rubrik">
    <w:name w:val="Title"/>
    <w:basedOn w:val="Normal"/>
    <w:uiPriority w:val="1"/>
    <w:rsid w:val="00941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idnummer">
    <w:name w:val="page number"/>
    <w:basedOn w:val="Standardstycketeckensnitt"/>
    <w:semiHidden/>
    <w:rsid w:val="00941D50"/>
  </w:style>
  <w:style w:type="paragraph" w:styleId="Signatur">
    <w:name w:val="Signature"/>
    <w:basedOn w:val="Normal"/>
    <w:semiHidden/>
    <w:rsid w:val="00941D50"/>
    <w:pPr>
      <w:ind w:left="4252"/>
    </w:pPr>
  </w:style>
  <w:style w:type="table" w:styleId="Standardtabell1">
    <w:name w:val="Table Classic 1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41D50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rsid w:val="00941D50"/>
    <w:rPr>
      <w:b/>
      <w:bCs/>
    </w:rPr>
  </w:style>
  <w:style w:type="table" w:styleId="Tabellmed3D-effekter1">
    <w:name w:val="Table 3D effects 1"/>
    <w:basedOn w:val="Normaltabell"/>
    <w:semiHidden/>
    <w:rsid w:val="00941D50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41D50"/>
    <w:pPr>
      <w:spacing w:after="2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41D50"/>
    <w:pPr>
      <w:spacing w:after="2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41D50"/>
    <w:pPr>
      <w:spacing w:after="2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41D50"/>
    <w:pPr>
      <w:spacing w:after="2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41D50"/>
    <w:pPr>
      <w:spacing w:after="2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41D50"/>
    <w:pPr>
      <w:spacing w:after="2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41D50"/>
    <w:pPr>
      <w:spacing w:after="2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41D50"/>
    <w:pPr>
      <w:spacing w:after="2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41D50"/>
    <w:pPr>
      <w:spacing w:after="2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41D50"/>
    <w:pPr>
      <w:spacing w:after="2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41D50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uiPriority w:val="1"/>
    <w:rsid w:val="00941D50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941D50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41D50"/>
    <w:pPr>
      <w:spacing w:after="2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41D50"/>
    <w:pPr>
      <w:spacing w:after="2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frubrik">
    <w:name w:val="Paragrafrubrik"/>
    <w:basedOn w:val="Normal"/>
    <w:next w:val="Normal"/>
    <w:uiPriority w:val="1"/>
    <w:rsid w:val="000523A1"/>
    <w:pPr>
      <w:numPr>
        <w:numId w:val="14"/>
      </w:numPr>
    </w:pPr>
    <w:rPr>
      <w:b/>
      <w:szCs w:val="18"/>
    </w:rPr>
  </w:style>
  <w:style w:type="paragraph" w:styleId="Ingetavstnd">
    <w:name w:val="No Spacing"/>
    <w:uiPriority w:val="1"/>
    <w:rsid w:val="005C2679"/>
    <w:rPr>
      <w:rFonts w:ascii="Times New Roman" w:hAnsi="Times New Roman"/>
      <w:sz w:val="24"/>
      <w:szCs w:val="24"/>
      <w:lang w:val="sv-SE"/>
    </w:rPr>
  </w:style>
  <w:style w:type="paragraph" w:customStyle="1" w:styleId="RVNRubrik3">
    <w:name w:val="RVN Rubrik 3"/>
    <w:basedOn w:val="Normal"/>
    <w:qFormat/>
    <w:rsid w:val="00BD0381"/>
    <w:pPr>
      <w:spacing w:before="120" w:after="120"/>
    </w:pPr>
    <w:rPr>
      <w:rFonts w:asciiTheme="majorHAnsi" w:hAnsiTheme="majorHAnsi"/>
      <w:b/>
    </w:rPr>
  </w:style>
  <w:style w:type="paragraph" w:customStyle="1" w:styleId="RVNRubrik4">
    <w:name w:val="RVN Rubrik 4"/>
    <w:basedOn w:val="Normal"/>
    <w:qFormat/>
    <w:rsid w:val="00E31F02"/>
    <w:rPr>
      <w:rFonts w:asciiTheme="majorHAnsi" w:hAnsiTheme="majorHAns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usrv01.ad.lvn.se\lvnprogram\MS_Office\Mallar\Blankettmall.dotx" TargetMode="External"/></Relationships>
</file>

<file path=word/theme/theme1.xml><?xml version="1.0" encoding="utf-8"?>
<a:theme xmlns:a="http://schemas.openxmlformats.org/drawingml/2006/main" name="Region Västernorrland - Office tema">
  <a:themeElements>
    <a:clrScheme name="Region Västernorrland">
      <a:dk1>
        <a:srgbClr val="000000"/>
      </a:dk1>
      <a:lt1>
        <a:srgbClr val="FFFFFF"/>
      </a:lt1>
      <a:dk2>
        <a:srgbClr val="A19C97"/>
      </a:dk2>
      <a:lt2>
        <a:srgbClr val="E7E5E4"/>
      </a:lt2>
      <a:accent1>
        <a:srgbClr val="009FE3"/>
      </a:accent1>
      <a:accent2>
        <a:srgbClr val="95C11F"/>
      </a:accent2>
      <a:accent3>
        <a:srgbClr val="FFCC00"/>
      </a:accent3>
      <a:accent4>
        <a:srgbClr val="954B97"/>
      </a:accent4>
      <a:accent5>
        <a:srgbClr val="EB6209"/>
      </a:accent5>
      <a:accent6>
        <a:srgbClr val="E8308A"/>
      </a:accent6>
      <a:hlink>
        <a:srgbClr val="005CA9"/>
      </a:hlink>
      <a:folHlink>
        <a:srgbClr val="954B97"/>
      </a:folHlink>
    </a:clrScheme>
    <a:fontScheme name="Anpassat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886D264AA01743B88301E912993E8C" ma:contentTypeVersion="4" ma:contentTypeDescription="Skapa ett nytt dokument." ma:contentTypeScope="" ma:versionID="e4da88d0f26ed5753798c47ac8a52c0a">
  <xsd:schema xmlns:xsd="http://www.w3.org/2001/XMLSchema" xmlns:xs="http://www.w3.org/2001/XMLSchema" xmlns:p="http://schemas.microsoft.com/office/2006/metadata/properties" xmlns:ns2="a7d1ac81-7fa0-4227-a64f-5386d89b5c66" targetNamespace="http://schemas.microsoft.com/office/2006/metadata/properties" ma:root="true" ma:fieldsID="2c5d7d6748a980bfe79fcd8a55856b6f" ns2:_="">
    <xsd:import namespace="a7d1ac81-7fa0-4227-a64f-5386d89b5c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1ac81-7fa0-4227-a64f-5386d89b5c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39615-1D57-4A54-B23B-309140A79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DDB3D-9ED3-4C0A-8743-C40B22AD5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F325A1-C531-4562-A11F-9D7653BA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1ac81-7fa0-4227-a64f-5386d89b5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C3AB1C-E31A-4B2D-B4B8-FD8631FB0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Blankettmall</Template>
  <TotalTime>378</TotalTime>
  <Pages>3</Pages>
  <Words>320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Västernorrland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Själander</dc:creator>
  <cp:lastModifiedBy>Sara Själander</cp:lastModifiedBy>
  <cp:revision>11</cp:revision>
  <cp:lastPrinted>2015-04-01T10:43:00Z</cp:lastPrinted>
  <dcterms:created xsi:type="dcterms:W3CDTF">2021-06-22T11:23:00Z</dcterms:created>
  <dcterms:modified xsi:type="dcterms:W3CDTF">2023-02-15T08:53:00Z</dcterms:modified>
  <cp:category>Brevmall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0x01010038886D264AA01743B88301E912993E8C</vt:lpwstr>
  </property>
</Properties>
</file>