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8283" w14:textId="1474B692" w:rsidR="005779A7" w:rsidRPr="000A10FE" w:rsidRDefault="005779A7" w:rsidP="000A10FE">
      <w:pPr>
        <w:pStyle w:val="Rubrik1"/>
      </w:pPr>
      <w:r w:rsidRPr="00C07194">
        <w:t>Ordlista: Prator → Lifecare SP</w:t>
      </w:r>
    </w:p>
    <w:p w14:paraId="3F7FC705" w14:textId="77777777" w:rsidR="005779A7" w:rsidRDefault="005779A7" w:rsidP="005779A7">
      <w:pPr>
        <w:rPr>
          <w:b/>
          <w:bCs/>
        </w:rPr>
      </w:pPr>
    </w:p>
    <w:p w14:paraId="01A7FFA1" w14:textId="00C4F904" w:rsidR="005779A7" w:rsidRDefault="005779A7" w:rsidP="005779A7">
      <w:r>
        <w:rPr>
          <w:b/>
          <w:bCs/>
        </w:rPr>
        <w:t xml:space="preserve">Medarbetaruppdrag: </w:t>
      </w:r>
      <w:r w:rsidRPr="005779A7">
        <w:t>menas</w:t>
      </w:r>
      <w:r w:rsidR="008C432B">
        <w:t xml:space="preserve"> med</w:t>
      </w:r>
      <w:r w:rsidRPr="005779A7">
        <w:t xml:space="preserve"> vilken </w:t>
      </w:r>
      <w:r>
        <w:t>arbetsplats och arbetsroll</w:t>
      </w:r>
      <w:r w:rsidRPr="005779A7">
        <w:t xml:space="preserve"> du tillhör som du ska logga in på</w:t>
      </w:r>
      <w:r>
        <w:t>.</w:t>
      </w:r>
    </w:p>
    <w:p w14:paraId="04F1C931" w14:textId="77777777" w:rsidR="005779A7" w:rsidRDefault="005779A7" w:rsidP="005779A7"/>
    <w:p w14:paraId="5054FAD5" w14:textId="419FA79D" w:rsidR="005779A7" w:rsidRDefault="005779A7" w:rsidP="005779A7">
      <w:r w:rsidRPr="005779A7">
        <w:rPr>
          <w:b/>
          <w:bCs/>
        </w:rPr>
        <w:t>Kalender:</w:t>
      </w:r>
      <w:r>
        <w:t xml:space="preserve"> </w:t>
      </w:r>
      <w:r w:rsidRPr="005779A7">
        <w:t>kalendern för enheten/avdelningen. Där se</w:t>
      </w:r>
      <w:r w:rsidR="00456995">
        <w:t>s</w:t>
      </w:r>
      <w:r w:rsidRPr="005779A7">
        <w:t xml:space="preserve"> planerade möten (kallelse, uppföljning) inom en SIP och SPU</w:t>
      </w:r>
      <w:r w:rsidR="00456995">
        <w:t>.</w:t>
      </w:r>
      <w:r w:rsidRPr="005779A7">
        <w:br/>
      </w:r>
      <w:r w:rsidRPr="005779A7">
        <w:br/>
      </w:r>
      <w:r w:rsidRPr="007F6A77">
        <w:rPr>
          <w:b/>
          <w:bCs/>
        </w:rPr>
        <w:t xml:space="preserve">Vårdbegäran </w:t>
      </w:r>
      <w:r>
        <w:t xml:space="preserve">– Kan </w:t>
      </w:r>
      <w:r w:rsidR="006536FB">
        <w:t xml:space="preserve">efterlikna </w:t>
      </w:r>
      <w:r>
        <w:t xml:space="preserve">Prators </w:t>
      </w:r>
      <w:r w:rsidR="006536FB">
        <w:t>vårrapport, s</w:t>
      </w:r>
      <w:r>
        <w:t xml:space="preserve">kickas av SSK i kommunen </w:t>
      </w:r>
      <w:r w:rsidR="00456995">
        <w:t>när en patient är inskickad till sjukhuset.</w:t>
      </w:r>
    </w:p>
    <w:p w14:paraId="070CB7F0" w14:textId="77777777" w:rsidR="0087238D" w:rsidRDefault="0087238D" w:rsidP="005779A7"/>
    <w:p w14:paraId="2BF2A7BD" w14:textId="45133AB7" w:rsidR="0087238D" w:rsidRDefault="0087238D" w:rsidP="005779A7">
      <w:r w:rsidRPr="0087238D">
        <w:rPr>
          <w:b/>
          <w:bCs/>
        </w:rPr>
        <w:t>Kvittering av vård</w:t>
      </w:r>
      <w:r>
        <w:rPr>
          <w:b/>
          <w:bCs/>
        </w:rPr>
        <w:t>begäran</w:t>
      </w:r>
      <w:r>
        <w:t xml:space="preserve">: Görs av </w:t>
      </w:r>
      <w:r w:rsidR="006536FB">
        <w:t>SSK</w:t>
      </w:r>
      <w:r>
        <w:t xml:space="preserve"> på slutenvården inom 48h</w:t>
      </w:r>
      <w:r w:rsidR="006536FB">
        <w:t>,</w:t>
      </w:r>
      <w:r>
        <w:t xml:space="preserve"> annars förvinner den automatisk från systemet.</w:t>
      </w:r>
    </w:p>
    <w:p w14:paraId="744FE742" w14:textId="77777777" w:rsidR="005779A7" w:rsidRDefault="005779A7" w:rsidP="005779A7"/>
    <w:p w14:paraId="67279D83" w14:textId="44DD3106" w:rsidR="005779A7" w:rsidRDefault="005779A7" w:rsidP="005779A7">
      <w:r w:rsidRPr="007F6A77">
        <w:rPr>
          <w:b/>
          <w:bCs/>
        </w:rPr>
        <w:t>Sök och registrera patient</w:t>
      </w:r>
      <w:r>
        <w:t xml:space="preserve"> – I Lifecare SP behöver en person registreras i systemet innan något meddelande kan skickas. När det är gjort finns registreringen kvar i systemet till nästa vårdtillfälle med bl</w:t>
      </w:r>
      <w:r w:rsidR="006536FB">
        <w:t>and annat</w:t>
      </w:r>
      <w:r>
        <w:t xml:space="preserve"> uppgifter på närstående</w:t>
      </w:r>
      <w:r w:rsidR="00456995">
        <w:t>.</w:t>
      </w:r>
    </w:p>
    <w:p w14:paraId="6E138623" w14:textId="77777777" w:rsidR="005779A7" w:rsidRDefault="005779A7" w:rsidP="005779A7"/>
    <w:p w14:paraId="75D28626" w14:textId="2E81D53D" w:rsidR="005779A7" w:rsidRDefault="005779A7" w:rsidP="005779A7">
      <w:r w:rsidRPr="007F6A77">
        <w:rPr>
          <w:b/>
          <w:bCs/>
        </w:rPr>
        <w:t xml:space="preserve">Skriv in patient </w:t>
      </w:r>
      <w:r>
        <w:t xml:space="preserve">– Är detsamma som Prators </w:t>
      </w:r>
      <w:r w:rsidR="006536FB">
        <w:t>i</w:t>
      </w:r>
      <w:r>
        <w:t>nskrivningsmeddelande, där</w:t>
      </w:r>
      <w:r w:rsidR="008008E7">
        <w:t xml:space="preserve"> </w:t>
      </w:r>
      <w:r>
        <w:t>meddela</w:t>
      </w:r>
      <w:r w:rsidR="008C432B">
        <w:t>s</w:t>
      </w:r>
      <w:r w:rsidR="008008E7">
        <w:t xml:space="preserve"> </w:t>
      </w:r>
      <w:r>
        <w:t>Kommun och Primärvård att en patient vårdas på sjukhus och behöver samplaneras inför utskrivning</w:t>
      </w:r>
      <w:r w:rsidR="0087238D">
        <w:t>. Det är enbart slutenvården som kan göra en inskrivning i Lifecare SP.</w:t>
      </w:r>
    </w:p>
    <w:p w14:paraId="7ED2087E" w14:textId="77777777" w:rsidR="005779A7" w:rsidRDefault="005779A7" w:rsidP="005779A7"/>
    <w:p w14:paraId="28715EA9" w14:textId="74AE84C6" w:rsidR="005779A7" w:rsidRDefault="005779A7" w:rsidP="005779A7">
      <w:r w:rsidRPr="0023431A">
        <w:rPr>
          <w:b/>
          <w:bCs/>
        </w:rPr>
        <w:t>Lägg till Närstående</w:t>
      </w:r>
      <w:r>
        <w:t xml:space="preserve"> – Här </w:t>
      </w:r>
      <w:r w:rsidR="008008E7">
        <w:t>dokumentera</w:t>
      </w:r>
      <w:r w:rsidR="008C432B">
        <w:t>s</w:t>
      </w:r>
      <w:r>
        <w:t xml:space="preserve"> den enskildes närstående och kontaktuppgifter som blir registrerat i systemet och </w:t>
      </w:r>
      <w:r w:rsidR="006536FB">
        <w:t>lagras</w:t>
      </w:r>
      <w:r>
        <w:t>. Det är möjligt att klicka in och ändra/uppdatera uppgifterna</w:t>
      </w:r>
      <w:r w:rsidR="00456995">
        <w:t>.</w:t>
      </w:r>
    </w:p>
    <w:p w14:paraId="4BB570E0" w14:textId="77777777" w:rsidR="005779A7" w:rsidRDefault="005779A7" w:rsidP="005779A7"/>
    <w:p w14:paraId="73F62EFB" w14:textId="1B99FF24" w:rsidR="0087238D" w:rsidRPr="0087238D" w:rsidRDefault="0087238D" w:rsidP="0087238D">
      <w:pPr>
        <w:spacing w:after="160" w:line="259" w:lineRule="auto"/>
      </w:pPr>
      <w:r w:rsidRPr="0087238D">
        <w:rPr>
          <w:b/>
          <w:bCs/>
        </w:rPr>
        <w:t>Fast vårdkontakt</w:t>
      </w:r>
      <w:r>
        <w:t xml:space="preserve">: </w:t>
      </w:r>
      <w:r w:rsidRPr="0087238D">
        <w:t>Under fliken ”Fast vårdkontakt” i patientmenyn syns en överblick på tillagda fasta vårdkontakter.</w:t>
      </w:r>
      <w:r>
        <w:t xml:space="preserve">  De</w:t>
      </w:r>
      <w:r w:rsidR="006536FB">
        <w:t>m</w:t>
      </w:r>
      <w:r>
        <w:t xml:space="preserve"> är bland annat a</w:t>
      </w:r>
      <w:r w:rsidRPr="00C07194">
        <w:t>nsvarig kontaktperson för patienten</w:t>
      </w:r>
      <w:r>
        <w:t xml:space="preserve"> i primärvården under utskrivningsprocessen</w:t>
      </w:r>
      <w:r w:rsidR="006536FB">
        <w:t>.</w:t>
      </w:r>
    </w:p>
    <w:p w14:paraId="35AC66F2" w14:textId="77777777" w:rsidR="0087238D" w:rsidRDefault="0087238D" w:rsidP="005779A7"/>
    <w:p w14:paraId="3E7776D4" w14:textId="77777777" w:rsidR="00456995" w:rsidRDefault="005779A7" w:rsidP="005779A7">
      <w:r w:rsidRPr="0023431A">
        <w:rPr>
          <w:b/>
          <w:bCs/>
        </w:rPr>
        <w:t>Planeringsunderlag</w:t>
      </w:r>
      <w:r>
        <w:t xml:space="preserve"> – </w:t>
      </w:r>
      <w:r w:rsidR="008008E7">
        <w:t>Efterliknar</w:t>
      </w:r>
      <w:r>
        <w:t xml:space="preserve"> Prators utskrivningsrapport,</w:t>
      </w:r>
      <w:r w:rsidR="006536FB">
        <w:t xml:space="preserve"> lika så på </w:t>
      </w:r>
      <w:r>
        <w:t xml:space="preserve">kommunens och primärvårdens svar på inskrivningsmeddelande i Prator. </w:t>
      </w:r>
    </w:p>
    <w:p w14:paraId="204940CE" w14:textId="662898B6" w:rsidR="005779A7" w:rsidRDefault="005779A7" w:rsidP="005779A7">
      <w:r>
        <w:t>Det är frågor som ska besvaras av de yrkesfunktioner (från både kommun och region) som är inkopplade på den enskildes in- och utskrivningsprocess och därmed ge en samlad information inför en trygg utskrivning.</w:t>
      </w:r>
      <w:r w:rsidR="006536FB">
        <w:t xml:space="preserve"> Fliken k</w:t>
      </w:r>
      <w:r>
        <w:t>ommer att finnas under vårdtillfället först som meddelanden som ska kvitteras</w:t>
      </w:r>
      <w:r w:rsidR="008C432B">
        <w:t>,</w:t>
      </w:r>
      <w:r>
        <w:t xml:space="preserve"> sedan finns de att läsa under bilagor</w:t>
      </w:r>
      <w:r w:rsidR="006536FB">
        <w:t>.</w:t>
      </w:r>
    </w:p>
    <w:p w14:paraId="1E15515B" w14:textId="77777777" w:rsidR="000A10FE" w:rsidRDefault="000A10FE" w:rsidP="005779A7"/>
    <w:p w14:paraId="250ECD52" w14:textId="43A134C9" w:rsidR="000A10FE" w:rsidRPr="000A10FE" w:rsidRDefault="000A10FE" w:rsidP="000A10FE">
      <w:r w:rsidRPr="000A10FE">
        <w:rPr>
          <w:b/>
          <w:bCs/>
        </w:rPr>
        <w:t>Spårfärg planeringsunderlag</w:t>
      </w:r>
      <w:r>
        <w:t xml:space="preserve">: </w:t>
      </w:r>
      <w:r w:rsidRPr="000A10FE">
        <w:t xml:space="preserve">Beroende på vad användaren svarar i planeringsunderlagen genereras olika färger som kallas för spår. Dessa spår kan ge en indikation på vilka behov av insatser patienten behöver. </w:t>
      </w:r>
    </w:p>
    <w:p w14:paraId="27BB0809" w14:textId="43E78AA5" w:rsidR="000A10FE" w:rsidRDefault="000A10FE" w:rsidP="005779A7"/>
    <w:p w14:paraId="6A252734" w14:textId="6D00C643" w:rsidR="00D36509" w:rsidRDefault="000A10FE" w:rsidP="00D36509">
      <w:pPr>
        <w:rPr>
          <w:color w:val="000000" w:themeColor="text1"/>
        </w:rPr>
      </w:pPr>
      <w:r w:rsidRPr="000A10FE">
        <w:rPr>
          <w:b/>
          <w:bCs/>
        </w:rPr>
        <w:lastRenderedPageBreak/>
        <w:t>Bilagor:</w:t>
      </w:r>
      <w:r>
        <w:t xml:space="preserve"> </w:t>
      </w:r>
      <w:r w:rsidR="008C432B">
        <w:t>Det är ADL-status och</w:t>
      </w:r>
      <w:r w:rsidRPr="000A10FE">
        <w:t xml:space="preserve"> alla planeringsunderlag</w:t>
      </w:r>
      <w:r w:rsidR="006536FB">
        <w:t xml:space="preserve"> </w:t>
      </w:r>
      <w:r w:rsidRPr="000A10FE">
        <w:t>som dokumenterats under den pågående SPU-processen.</w:t>
      </w:r>
      <w:r w:rsidR="00D36509">
        <w:rPr>
          <w:color w:val="000000" w:themeColor="text1"/>
        </w:rPr>
        <w:t xml:space="preserve"> Går inte att bifoga externa bilagor, enbart bilaga från systemet Lifecare SP. </w:t>
      </w:r>
    </w:p>
    <w:p w14:paraId="542F7C32" w14:textId="77777777" w:rsidR="005779A7" w:rsidRDefault="005779A7" w:rsidP="005779A7">
      <w:pPr>
        <w:rPr>
          <w:color w:val="FF0000"/>
        </w:rPr>
      </w:pPr>
    </w:p>
    <w:p w14:paraId="3547D649" w14:textId="4A4128D4" w:rsidR="005779A7" w:rsidRDefault="005779A7" w:rsidP="005779A7">
      <w:pPr>
        <w:rPr>
          <w:color w:val="000000" w:themeColor="text1"/>
        </w:rPr>
      </w:pPr>
      <w:r w:rsidRPr="00BC50B3">
        <w:rPr>
          <w:b/>
          <w:bCs/>
          <w:color w:val="000000" w:themeColor="text1"/>
        </w:rPr>
        <w:t xml:space="preserve">Patientinformation </w:t>
      </w:r>
      <w:r>
        <w:rPr>
          <w:color w:val="000000" w:themeColor="text1"/>
        </w:rPr>
        <w:t>– Har ingen liknelse i Prator. Olika yrkesfunktioner kan skriva information till patienten som kan ge den enskilde/anhörig</w:t>
      </w:r>
      <w:r w:rsidR="00456995">
        <w:rPr>
          <w:color w:val="000000" w:themeColor="text1"/>
        </w:rPr>
        <w:t>e</w:t>
      </w:r>
      <w:r>
        <w:rPr>
          <w:color w:val="000000" w:themeColor="text1"/>
        </w:rPr>
        <w:t xml:space="preserve"> tryggare utskrivning</w:t>
      </w:r>
      <w:r w:rsidR="006536FB">
        <w:rPr>
          <w:color w:val="000000" w:themeColor="text1"/>
        </w:rPr>
        <w:t xml:space="preserve">. </w:t>
      </w:r>
      <w:r w:rsidR="00456995">
        <w:rPr>
          <w:color w:val="000000" w:themeColor="text1"/>
        </w:rPr>
        <w:t>Till</w:t>
      </w:r>
      <w:r w:rsidR="006536FB">
        <w:rPr>
          <w:color w:val="000000" w:themeColor="text1"/>
        </w:rPr>
        <w:t xml:space="preserve"> exempel är att </w:t>
      </w:r>
      <w:r>
        <w:rPr>
          <w:color w:val="000000" w:themeColor="text1"/>
        </w:rPr>
        <w:t>BHL skriv</w:t>
      </w:r>
      <w:r w:rsidR="006536FB">
        <w:rPr>
          <w:color w:val="000000" w:themeColor="text1"/>
        </w:rPr>
        <w:t>er</w:t>
      </w:r>
      <w:r>
        <w:rPr>
          <w:color w:val="000000" w:themeColor="text1"/>
        </w:rPr>
        <w:t xml:space="preserve"> vilka insatser som blivit beviljade, om hembesök är planerat</w:t>
      </w:r>
      <w:r w:rsidR="00456995">
        <w:rPr>
          <w:color w:val="000000" w:themeColor="text1"/>
        </w:rPr>
        <w:t xml:space="preserve"> eller </w:t>
      </w:r>
      <w:r>
        <w:rPr>
          <w:color w:val="000000" w:themeColor="text1"/>
        </w:rPr>
        <w:t xml:space="preserve">FVK </w:t>
      </w:r>
      <w:r w:rsidR="00456995">
        <w:rPr>
          <w:color w:val="000000" w:themeColor="text1"/>
        </w:rPr>
        <w:t>skriver</w:t>
      </w:r>
      <w:r>
        <w:rPr>
          <w:color w:val="000000" w:themeColor="text1"/>
        </w:rPr>
        <w:t xml:space="preserve"> om det är planerat för en SIP i hemmet. </w:t>
      </w:r>
      <w:r w:rsidR="00456995">
        <w:rPr>
          <w:color w:val="000000" w:themeColor="text1"/>
        </w:rPr>
        <w:t>Möjligheten finns att skriva ut informationen av SSK på slutenvården och ge</w:t>
      </w:r>
      <w:r>
        <w:rPr>
          <w:color w:val="000000" w:themeColor="text1"/>
        </w:rPr>
        <w:t xml:space="preserve"> till patient vid utskrivning.</w:t>
      </w:r>
    </w:p>
    <w:p w14:paraId="002B4923" w14:textId="77777777" w:rsidR="00943ADB" w:rsidRDefault="00943ADB" w:rsidP="005779A7">
      <w:pPr>
        <w:rPr>
          <w:color w:val="000000" w:themeColor="text1"/>
        </w:rPr>
      </w:pPr>
    </w:p>
    <w:p w14:paraId="43578DB3" w14:textId="1918994F" w:rsidR="00943ADB" w:rsidRPr="00943ADB" w:rsidRDefault="00943ADB" w:rsidP="00943ADB">
      <w:pPr>
        <w:rPr>
          <w:color w:val="000000" w:themeColor="text1"/>
        </w:rPr>
      </w:pPr>
      <w:r w:rsidRPr="00943ADB">
        <w:rPr>
          <w:b/>
          <w:bCs/>
          <w:color w:val="000000" w:themeColor="text1"/>
        </w:rPr>
        <w:t>Vårdplansmall</w:t>
      </w:r>
      <w:r>
        <w:rPr>
          <w:b/>
          <w:bCs/>
          <w:color w:val="000000" w:themeColor="text1"/>
        </w:rPr>
        <w:t xml:space="preserve">ar: </w:t>
      </w:r>
      <w:r w:rsidRPr="00943ADB">
        <w:rPr>
          <w:color w:val="000000" w:themeColor="text1"/>
        </w:rPr>
        <w:t xml:space="preserve">Infinns </w:t>
      </w:r>
      <w:r>
        <w:rPr>
          <w:color w:val="000000" w:themeColor="text1"/>
        </w:rPr>
        <w:t>på fliken</w:t>
      </w:r>
      <w:r w:rsidRPr="00943ADB">
        <w:rPr>
          <w:color w:val="000000" w:themeColor="text1"/>
        </w:rPr>
        <w:t xml:space="preserve">’ ’patientinformation’’ </w:t>
      </w:r>
      <w:r>
        <w:rPr>
          <w:color w:val="000000" w:themeColor="text1"/>
        </w:rPr>
        <w:t>innebär att man kan</w:t>
      </w:r>
      <w:r w:rsidRPr="00943ADB">
        <w:rPr>
          <w:color w:val="000000" w:themeColor="text1"/>
        </w:rPr>
        <w:t xml:space="preserve"> lägga till information om att </w:t>
      </w:r>
      <w:r w:rsidR="00456995" w:rsidRPr="00943ADB">
        <w:rPr>
          <w:color w:val="000000" w:themeColor="text1"/>
        </w:rPr>
        <w:t>patienten</w:t>
      </w:r>
      <w:r w:rsidR="00456995">
        <w:rPr>
          <w:color w:val="000000" w:themeColor="text1"/>
        </w:rPr>
        <w:t xml:space="preserve">, </w:t>
      </w:r>
      <w:r w:rsidR="00456995" w:rsidRPr="00943ADB">
        <w:rPr>
          <w:color w:val="000000" w:themeColor="text1"/>
        </w:rPr>
        <w:t>till</w:t>
      </w:r>
      <w:r w:rsidR="006536FB" w:rsidRPr="00943ADB">
        <w:rPr>
          <w:color w:val="000000" w:themeColor="text1"/>
        </w:rPr>
        <w:t xml:space="preserve"> exempel</w:t>
      </w:r>
      <w:r w:rsidRPr="00943ADB">
        <w:rPr>
          <w:color w:val="000000" w:themeColor="text1"/>
        </w:rPr>
        <w:t xml:space="preserve"> ska på provtagning eller har inbokad tid på HC för suturborttagning.</w:t>
      </w:r>
    </w:p>
    <w:p w14:paraId="2207AF87" w14:textId="66BB0C57" w:rsidR="005779A7" w:rsidRDefault="00943ADB" w:rsidP="005779A7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1FF471E2" w14:textId="2850EEFA" w:rsidR="005779A7" w:rsidRDefault="005779A7" w:rsidP="005779A7">
      <w:pPr>
        <w:rPr>
          <w:color w:val="000000" w:themeColor="text1"/>
        </w:rPr>
      </w:pPr>
      <w:r w:rsidRPr="00C72F85">
        <w:rPr>
          <w:b/>
          <w:bCs/>
          <w:color w:val="000000" w:themeColor="text1"/>
        </w:rPr>
        <w:t>Utskrivningsklar</w:t>
      </w:r>
      <w:r>
        <w:rPr>
          <w:color w:val="000000" w:themeColor="text1"/>
        </w:rPr>
        <w:t xml:space="preserve"> – har samma betydelse som i Prator systemet</w:t>
      </w:r>
      <w:r w:rsidR="006536FB">
        <w:rPr>
          <w:color w:val="000000" w:themeColor="text1"/>
        </w:rPr>
        <w:t xml:space="preserve">. Läkare bedömer patienten </w:t>
      </w:r>
      <w:r>
        <w:rPr>
          <w:color w:val="000000" w:themeColor="text1"/>
        </w:rPr>
        <w:t>medicinskt färdigbehandlad</w:t>
      </w:r>
      <w:r w:rsidR="006536FB">
        <w:rPr>
          <w:color w:val="000000" w:themeColor="text1"/>
        </w:rPr>
        <w:t xml:space="preserve">. Alla berörda professioner är klara med sina uppdrag kring patienten och </w:t>
      </w:r>
      <w:r>
        <w:rPr>
          <w:color w:val="000000" w:themeColor="text1"/>
        </w:rPr>
        <w:t>kan skrivas ut samma dag. Skickas av SSK på avdelningen.</w:t>
      </w:r>
    </w:p>
    <w:p w14:paraId="53C28225" w14:textId="77777777" w:rsidR="005779A7" w:rsidRDefault="005779A7" w:rsidP="005779A7">
      <w:pPr>
        <w:rPr>
          <w:color w:val="000000" w:themeColor="text1"/>
        </w:rPr>
      </w:pPr>
    </w:p>
    <w:p w14:paraId="081A3776" w14:textId="43ECB666" w:rsidR="005779A7" w:rsidRDefault="005779A7" w:rsidP="005779A7">
      <w:pPr>
        <w:rPr>
          <w:color w:val="000000" w:themeColor="text1"/>
        </w:rPr>
      </w:pPr>
      <w:r w:rsidRPr="00E751F6">
        <w:rPr>
          <w:b/>
          <w:bCs/>
          <w:color w:val="000000" w:themeColor="text1"/>
        </w:rPr>
        <w:t>Utskrivningsmeddelande</w:t>
      </w:r>
      <w:r>
        <w:rPr>
          <w:color w:val="000000" w:themeColor="text1"/>
        </w:rPr>
        <w:t xml:space="preserve"> – Skickas av SSK på vårdavdelning när patienten är utskriven och lämnat avdelningen. Detsamma som Prators faktiska utskrivningsmeddelande.</w:t>
      </w:r>
    </w:p>
    <w:p w14:paraId="7165C7EC" w14:textId="77777777" w:rsidR="005779A7" w:rsidRDefault="005779A7" w:rsidP="005779A7">
      <w:pPr>
        <w:rPr>
          <w:color w:val="000000" w:themeColor="text1"/>
        </w:rPr>
      </w:pPr>
    </w:p>
    <w:p w14:paraId="75070519" w14:textId="77777777" w:rsidR="006536FB" w:rsidRDefault="005779A7" w:rsidP="005779A7">
      <w:pPr>
        <w:rPr>
          <w:color w:val="000000" w:themeColor="text1"/>
        </w:rPr>
      </w:pPr>
      <w:r w:rsidRPr="00D92607">
        <w:rPr>
          <w:b/>
          <w:bCs/>
          <w:color w:val="000000" w:themeColor="text1"/>
        </w:rPr>
        <w:t xml:space="preserve">Generella meddelanden </w:t>
      </w:r>
      <w:r>
        <w:rPr>
          <w:color w:val="000000" w:themeColor="text1"/>
        </w:rPr>
        <w:t>– Kan liknas med Prators extrameddelande där</w:t>
      </w:r>
      <w:r w:rsidR="006536FB">
        <w:rPr>
          <w:color w:val="000000" w:themeColor="text1"/>
        </w:rPr>
        <w:t xml:space="preserve"> </w:t>
      </w:r>
      <w:r>
        <w:rPr>
          <w:color w:val="000000" w:themeColor="text1"/>
        </w:rPr>
        <w:t>alla inblandade in den enskildes utskrivningsprocess kan skicka meddelanden till varandra och efterfråga mer information och svara</w:t>
      </w:r>
      <w:r w:rsidR="006536FB">
        <w:rPr>
          <w:color w:val="000000" w:themeColor="text1"/>
        </w:rPr>
        <w:t>.</w:t>
      </w:r>
    </w:p>
    <w:p w14:paraId="37197391" w14:textId="77777777" w:rsidR="005779A7" w:rsidRPr="006536FB" w:rsidRDefault="005779A7" w:rsidP="005779A7">
      <w:pPr>
        <w:rPr>
          <w:b/>
          <w:bCs/>
          <w:i/>
          <w:iCs/>
          <w:color w:val="000000" w:themeColor="text1"/>
          <w:u w:val="single"/>
        </w:rPr>
      </w:pPr>
    </w:p>
    <w:p w14:paraId="56E1C8A4" w14:textId="03CB2BBE" w:rsidR="005779A7" w:rsidRDefault="005779A7" w:rsidP="005779A7">
      <w:pPr>
        <w:rPr>
          <w:color w:val="000000" w:themeColor="text1"/>
        </w:rPr>
      </w:pPr>
      <w:r w:rsidRPr="00722B9E">
        <w:rPr>
          <w:b/>
          <w:bCs/>
          <w:color w:val="000000" w:themeColor="text1"/>
        </w:rPr>
        <w:t>Meddelande utanför vårdtillfälle</w:t>
      </w:r>
      <w:r>
        <w:rPr>
          <w:color w:val="000000" w:themeColor="text1"/>
        </w:rPr>
        <w:t xml:space="preserve"> – Kan </w:t>
      </w:r>
      <w:r w:rsidR="006536FB">
        <w:rPr>
          <w:color w:val="000000" w:themeColor="text1"/>
        </w:rPr>
        <w:t xml:space="preserve">efterliknas </w:t>
      </w:r>
      <w:r>
        <w:rPr>
          <w:color w:val="000000" w:themeColor="text1"/>
        </w:rPr>
        <w:t>med Prators fristående meddelande. Skillnaden är att det inte går att bifoga externa bilagor, enbart bilaga från systemet Lifecare SP</w:t>
      </w:r>
      <w:r w:rsidR="006536FB">
        <w:rPr>
          <w:color w:val="000000" w:themeColor="text1"/>
        </w:rPr>
        <w:t xml:space="preserve">. </w:t>
      </w:r>
    </w:p>
    <w:p w14:paraId="22814735" w14:textId="77777777" w:rsidR="005779A7" w:rsidRDefault="005779A7" w:rsidP="005779A7">
      <w:pPr>
        <w:rPr>
          <w:color w:val="000000" w:themeColor="text1"/>
        </w:rPr>
      </w:pPr>
    </w:p>
    <w:p w14:paraId="2EDB22FB" w14:textId="6BA6F110" w:rsidR="005779A7" w:rsidRDefault="005779A7" w:rsidP="005779A7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SPU – </w:t>
      </w:r>
      <w:r>
        <w:rPr>
          <w:color w:val="000000" w:themeColor="text1"/>
        </w:rPr>
        <w:t>samordnad planerad utskrivning</w:t>
      </w:r>
      <w:r w:rsidR="00456995">
        <w:rPr>
          <w:color w:val="000000" w:themeColor="text1"/>
        </w:rPr>
        <w:t>.</w:t>
      </w:r>
    </w:p>
    <w:p w14:paraId="16433E94" w14:textId="77777777" w:rsidR="0087238D" w:rsidRDefault="0087238D" w:rsidP="005779A7">
      <w:pPr>
        <w:rPr>
          <w:color w:val="000000" w:themeColor="text1"/>
        </w:rPr>
      </w:pPr>
    </w:p>
    <w:p w14:paraId="27D9C423" w14:textId="7E7AF230" w:rsidR="005779A7" w:rsidRDefault="005779A7" w:rsidP="005779A7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SIP – </w:t>
      </w:r>
      <w:r>
        <w:rPr>
          <w:color w:val="000000" w:themeColor="text1"/>
        </w:rPr>
        <w:t>Samordnad individuell plan</w:t>
      </w:r>
      <w:r w:rsidR="00456995">
        <w:rPr>
          <w:color w:val="000000" w:themeColor="text1"/>
        </w:rPr>
        <w:t>.</w:t>
      </w:r>
    </w:p>
    <w:p w14:paraId="25CA0D5C" w14:textId="77777777" w:rsidR="00864C97" w:rsidRDefault="00864C97" w:rsidP="00864C97">
      <w:pPr>
        <w:tabs>
          <w:tab w:val="left" w:pos="3497"/>
        </w:tabs>
      </w:pPr>
      <w:r>
        <w:tab/>
      </w:r>
    </w:p>
    <w:p w14:paraId="6D14C8C9" w14:textId="33FE30CA" w:rsidR="000A10FE" w:rsidRDefault="0087238D" w:rsidP="0087238D">
      <w:pPr>
        <w:spacing w:after="160" w:line="259" w:lineRule="auto"/>
      </w:pPr>
      <w:r w:rsidRPr="00C07194">
        <w:rPr>
          <w:b/>
          <w:bCs/>
        </w:rPr>
        <w:t>SVU → SPU</w:t>
      </w:r>
      <w:r w:rsidR="000A10FE">
        <w:t xml:space="preserve"> </w:t>
      </w:r>
      <w:r w:rsidRPr="00C07194">
        <w:t>Samverkan vid utskrivning heter nu Samordnad planering vid utskrivning.</w:t>
      </w:r>
    </w:p>
    <w:p w14:paraId="75681108" w14:textId="4DAA138C" w:rsidR="000A10FE" w:rsidRDefault="00943ADB" w:rsidP="0087238D">
      <w:pPr>
        <w:spacing w:after="160" w:line="259" w:lineRule="auto"/>
      </w:pPr>
      <w:r w:rsidRPr="00943ADB">
        <w:rPr>
          <w:b/>
          <w:bCs/>
        </w:rPr>
        <w:t>Kallelse till SIP:</w:t>
      </w:r>
      <w:r>
        <w:t xml:space="preserve"> </w:t>
      </w:r>
      <w:r w:rsidRPr="00943ADB">
        <w:t>kallelsen sker inom SPU kan det enbart göras av fast vårdkontakt, medan en kallelse utanför SPU kan göras av alla aktörer inom primärvård och kommun</w:t>
      </w:r>
      <w:r w:rsidR="00456995">
        <w:t>.</w:t>
      </w:r>
    </w:p>
    <w:p w14:paraId="058DEC59" w14:textId="3D80C0D9" w:rsidR="000A10FE" w:rsidRDefault="000A10FE" w:rsidP="000A10FE">
      <w:pPr>
        <w:spacing w:after="160" w:line="259" w:lineRule="auto"/>
      </w:pPr>
      <w:r w:rsidRPr="000A10FE">
        <w:rPr>
          <w:b/>
          <w:bCs/>
        </w:rPr>
        <w:t>Färgkoder i ka</w:t>
      </w:r>
      <w:r>
        <w:rPr>
          <w:b/>
          <w:bCs/>
        </w:rPr>
        <w:t xml:space="preserve">lender: </w:t>
      </w:r>
      <w:r w:rsidR="00D36509">
        <w:t>V</w:t>
      </w:r>
      <w:r w:rsidRPr="000A10FE">
        <w:t>isas olika färgerna som systemet använder.</w:t>
      </w:r>
      <w:r w:rsidR="00D36509">
        <w:t xml:space="preserve"> </w:t>
      </w:r>
      <w:r w:rsidRPr="000A10FE">
        <w:t>Färgen ger en indikation på vad som behöver göras, om något är genomfört eller avslutat.</w:t>
      </w:r>
    </w:p>
    <w:p w14:paraId="4A4DD6B9" w14:textId="77777777" w:rsidR="000A10FE" w:rsidRDefault="000A10FE" w:rsidP="000A10FE">
      <w:pPr>
        <w:spacing w:after="160" w:line="259" w:lineRule="auto"/>
      </w:pPr>
    </w:p>
    <w:p w14:paraId="7884F656" w14:textId="77777777" w:rsidR="000A10FE" w:rsidRPr="000A10FE" w:rsidRDefault="000A10FE" w:rsidP="000A10FE">
      <w:pPr>
        <w:spacing w:after="160" w:line="259" w:lineRule="auto"/>
      </w:pPr>
    </w:p>
    <w:p w14:paraId="536F3D77" w14:textId="77777777" w:rsidR="00864C97" w:rsidRPr="00864C97" w:rsidRDefault="00864C97" w:rsidP="00864C97"/>
    <w:p w14:paraId="22A24A47" w14:textId="77777777" w:rsidR="005779A7" w:rsidRPr="00C07194" w:rsidRDefault="005779A7" w:rsidP="005779A7">
      <w:pPr>
        <w:spacing w:after="160" w:line="259" w:lineRule="auto"/>
      </w:pPr>
    </w:p>
    <w:p w14:paraId="41D9098B" w14:textId="6EC12684" w:rsidR="005779A7" w:rsidRPr="00C07194" w:rsidRDefault="005779A7" w:rsidP="005779A7"/>
    <w:p w14:paraId="2952736B" w14:textId="77777777" w:rsidR="00864C97" w:rsidRPr="00864C97" w:rsidRDefault="00864C97" w:rsidP="00864C97"/>
    <w:p w14:paraId="5B229DB8" w14:textId="77777777" w:rsidR="00864C97" w:rsidRDefault="00864C97" w:rsidP="00E31F02"/>
    <w:p w14:paraId="5A09917B" w14:textId="77777777" w:rsidR="004D5EA7" w:rsidRPr="00864C97" w:rsidRDefault="004D5EA7" w:rsidP="00E31F02">
      <w:pPr>
        <w:pStyle w:val="RVNRubrik4"/>
      </w:pPr>
    </w:p>
    <w:sectPr w:rsidR="004D5EA7" w:rsidRPr="00864C97" w:rsidSect="00864C97">
      <w:headerReference w:type="default" r:id="rId11"/>
      <w:headerReference w:type="first" r:id="rId12"/>
      <w:type w:val="continuous"/>
      <w:pgSz w:w="11906" w:h="16838" w:code="9"/>
      <w:pgMar w:top="1412" w:right="2268" w:bottom="567" w:left="1701" w:header="113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EF62" w14:textId="77777777" w:rsidR="005779A7" w:rsidRDefault="005779A7" w:rsidP="00201579">
      <w:r>
        <w:separator/>
      </w:r>
    </w:p>
  </w:endnote>
  <w:endnote w:type="continuationSeparator" w:id="0">
    <w:p w14:paraId="7B133C06" w14:textId="77777777" w:rsidR="005779A7" w:rsidRDefault="005779A7" w:rsidP="0020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09BB7" w14:textId="77777777" w:rsidR="005779A7" w:rsidRDefault="005779A7" w:rsidP="00201579">
      <w:r>
        <w:separator/>
      </w:r>
    </w:p>
  </w:footnote>
  <w:footnote w:type="continuationSeparator" w:id="0">
    <w:p w14:paraId="00DEE978" w14:textId="77777777" w:rsidR="005779A7" w:rsidRDefault="005779A7" w:rsidP="0020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4A70" w14:textId="77777777" w:rsidR="00781002" w:rsidRDefault="0078100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11157DF4" wp14:editId="38C7B20B">
          <wp:simplePos x="0" y="0"/>
          <wp:positionH relativeFrom="page">
            <wp:posOffset>0</wp:posOffset>
          </wp:positionH>
          <wp:positionV relativeFrom="page">
            <wp:posOffset>228600</wp:posOffset>
          </wp:positionV>
          <wp:extent cx="7538389" cy="632252"/>
          <wp:effectExtent l="0" t="0" r="0" b="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389" cy="632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6"/>
      <w:gridCol w:w="1021"/>
      <w:gridCol w:w="2159"/>
      <w:gridCol w:w="445"/>
    </w:tblGrid>
    <w:tr w:rsidR="00781002" w:rsidRPr="00201579" w14:paraId="7DEFF3DB" w14:textId="77777777" w:rsidTr="003813C3">
      <w:trPr>
        <w:trHeight w:hRule="exact" w:val="964"/>
      </w:trPr>
      <w:tc>
        <w:tcPr>
          <w:tcW w:w="4956" w:type="dxa"/>
        </w:tcPr>
        <w:p w14:paraId="3D19607D" w14:textId="77777777" w:rsidR="00781002" w:rsidRPr="00201579" w:rsidRDefault="00CC3862" w:rsidP="00201579">
          <w:pPr>
            <w:pStyle w:val="Sidhuvudtext"/>
          </w:pPr>
          <w:r>
            <w:rPr>
              <w:noProof/>
              <w:lang w:eastAsia="sv-SE"/>
            </w:rPr>
            <w:drawing>
              <wp:inline distT="0" distB="0" distL="0" distR="0" wp14:anchorId="580E945C" wp14:editId="6006318D">
                <wp:extent cx="1655064" cy="384048"/>
                <wp:effectExtent l="0" t="0" r="2540" b="0"/>
                <wp:docPr id="1" name="Bildobjek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064" cy="384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</w:tcPr>
        <w:p w14:paraId="11975EEC" w14:textId="77777777" w:rsidR="00781002" w:rsidRDefault="00781002" w:rsidP="00201579">
          <w:pPr>
            <w:pStyle w:val="Sidhuvudtext"/>
          </w:pPr>
        </w:p>
        <w:p w14:paraId="77215075" w14:textId="77777777" w:rsidR="00781002" w:rsidRPr="000C6953" w:rsidRDefault="00781002" w:rsidP="000C6953">
          <w:pPr>
            <w:jc w:val="center"/>
          </w:pPr>
        </w:p>
      </w:tc>
      <w:tc>
        <w:tcPr>
          <w:tcW w:w="2159" w:type="dxa"/>
        </w:tcPr>
        <w:p w14:paraId="541898B5" w14:textId="77777777" w:rsidR="00781002" w:rsidRPr="00201579" w:rsidRDefault="00781002" w:rsidP="00201579">
          <w:pPr>
            <w:pStyle w:val="Sidhuvudtext"/>
          </w:pPr>
        </w:p>
      </w:tc>
      <w:tc>
        <w:tcPr>
          <w:tcW w:w="445" w:type="dxa"/>
        </w:tcPr>
        <w:p w14:paraId="4EA72980" w14:textId="77777777" w:rsidR="00781002" w:rsidRPr="00201579" w:rsidRDefault="00781002" w:rsidP="00201579">
          <w:pPr>
            <w:pStyle w:val="Sidhuvudtext"/>
          </w:pPr>
        </w:p>
      </w:tc>
    </w:tr>
  </w:tbl>
  <w:p w14:paraId="796B0906" w14:textId="77777777" w:rsidR="00781002" w:rsidRDefault="00781002" w:rsidP="00864C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F7E4" w14:textId="77777777" w:rsidR="00864C97" w:rsidRDefault="00864C97" w:rsidP="00864C9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3CCE79E8" wp14:editId="58277AEB">
          <wp:simplePos x="0" y="0"/>
          <wp:positionH relativeFrom="page">
            <wp:posOffset>0</wp:posOffset>
          </wp:positionH>
          <wp:positionV relativeFrom="page">
            <wp:posOffset>226695</wp:posOffset>
          </wp:positionV>
          <wp:extent cx="7538400" cy="633600"/>
          <wp:effectExtent l="0" t="0" r="0" b="0"/>
          <wp:wrapSquare wrapText="bothSides"/>
          <wp:docPr id="3" name="Picture 6" descr="våg 21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åg 21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6"/>
      <w:gridCol w:w="1021"/>
      <w:gridCol w:w="2159"/>
      <w:gridCol w:w="445"/>
    </w:tblGrid>
    <w:tr w:rsidR="00864C97" w:rsidRPr="00201579" w14:paraId="2A04CA99" w14:textId="77777777" w:rsidTr="00770F97">
      <w:trPr>
        <w:trHeight w:hRule="exact" w:val="964"/>
      </w:trPr>
      <w:tc>
        <w:tcPr>
          <w:tcW w:w="4956" w:type="dxa"/>
        </w:tcPr>
        <w:p w14:paraId="27058E97" w14:textId="77777777" w:rsidR="00864C97" w:rsidRPr="00201579" w:rsidRDefault="00864C97" w:rsidP="00864C97">
          <w:pPr>
            <w:pStyle w:val="Sidhuvudtext"/>
          </w:pPr>
          <w:r>
            <w:rPr>
              <w:noProof/>
              <w:lang w:eastAsia="sv-SE"/>
            </w:rPr>
            <w:drawing>
              <wp:inline distT="0" distB="0" distL="0" distR="0" wp14:anchorId="7DA367B4" wp14:editId="00CE5889">
                <wp:extent cx="1656000" cy="385200"/>
                <wp:effectExtent l="0" t="0" r="1905" b="0"/>
                <wp:docPr id="4" name="Picture 2" descr="Logotyp_b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yp_b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3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</w:tcPr>
        <w:p w14:paraId="1B3C0981" w14:textId="77777777" w:rsidR="00864C97" w:rsidRDefault="00864C97" w:rsidP="00864C97">
          <w:pPr>
            <w:pStyle w:val="Sidhuvudtext"/>
          </w:pPr>
        </w:p>
        <w:p w14:paraId="69455AC0" w14:textId="77777777" w:rsidR="00864C97" w:rsidRPr="000C6953" w:rsidRDefault="00864C97" w:rsidP="00864C97">
          <w:pPr>
            <w:jc w:val="center"/>
          </w:pPr>
        </w:p>
      </w:tc>
      <w:tc>
        <w:tcPr>
          <w:tcW w:w="2159" w:type="dxa"/>
        </w:tcPr>
        <w:p w14:paraId="24B75D21" w14:textId="77777777" w:rsidR="00864C97" w:rsidRPr="00201579" w:rsidRDefault="00864C97" w:rsidP="00864C97">
          <w:pPr>
            <w:pStyle w:val="Sidhuvudtext"/>
          </w:pPr>
        </w:p>
      </w:tc>
      <w:tc>
        <w:tcPr>
          <w:tcW w:w="445" w:type="dxa"/>
        </w:tcPr>
        <w:p w14:paraId="297C8B9D" w14:textId="77777777" w:rsidR="00864C97" w:rsidRPr="00201579" w:rsidRDefault="00864C97" w:rsidP="00864C97">
          <w:pPr>
            <w:pStyle w:val="Sidhuvudtext"/>
          </w:pPr>
        </w:p>
      </w:tc>
    </w:tr>
  </w:tbl>
  <w:p w14:paraId="14DD0AC7" w14:textId="77777777" w:rsidR="00864C97" w:rsidRDefault="00864C97" w:rsidP="00864C97">
    <w:pPr>
      <w:pStyle w:val="Sidhuvud"/>
    </w:pPr>
  </w:p>
  <w:p w14:paraId="7EF33ACC" w14:textId="77777777" w:rsidR="00781002" w:rsidRPr="00864C97" w:rsidRDefault="00781002" w:rsidP="00864C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88CC1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C83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A81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68486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E0904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481C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65D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DF7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78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30C1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275A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4E00EF0"/>
    <w:multiLevelType w:val="multilevel"/>
    <w:tmpl w:val="7696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4594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53B0767"/>
    <w:multiLevelType w:val="multilevel"/>
    <w:tmpl w:val="5512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73979"/>
    <w:multiLevelType w:val="multilevel"/>
    <w:tmpl w:val="26F4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BB7C9C"/>
    <w:multiLevelType w:val="hybridMultilevel"/>
    <w:tmpl w:val="32402E3E"/>
    <w:lvl w:ilvl="0" w:tplc="676E6D5E">
      <w:start w:val="1"/>
      <w:numFmt w:val="decimal"/>
      <w:pStyle w:val="Paragrafrubrik"/>
      <w:lvlText w:val="§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5245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48844547">
    <w:abstractNumId w:val="8"/>
  </w:num>
  <w:num w:numId="2" w16cid:durableId="178079872">
    <w:abstractNumId w:val="3"/>
  </w:num>
  <w:num w:numId="3" w16cid:durableId="1168666688">
    <w:abstractNumId w:val="2"/>
  </w:num>
  <w:num w:numId="4" w16cid:durableId="2014718581">
    <w:abstractNumId w:val="1"/>
  </w:num>
  <w:num w:numId="5" w16cid:durableId="283930213">
    <w:abstractNumId w:val="0"/>
  </w:num>
  <w:num w:numId="6" w16cid:durableId="699862645">
    <w:abstractNumId w:val="9"/>
  </w:num>
  <w:num w:numId="7" w16cid:durableId="1369065532">
    <w:abstractNumId w:val="7"/>
  </w:num>
  <w:num w:numId="8" w16cid:durableId="1676418011">
    <w:abstractNumId w:val="6"/>
  </w:num>
  <w:num w:numId="9" w16cid:durableId="1545170115">
    <w:abstractNumId w:val="5"/>
  </w:num>
  <w:num w:numId="10" w16cid:durableId="1665860791">
    <w:abstractNumId w:val="4"/>
  </w:num>
  <w:num w:numId="11" w16cid:durableId="123233762">
    <w:abstractNumId w:val="10"/>
  </w:num>
  <w:num w:numId="12" w16cid:durableId="794836257">
    <w:abstractNumId w:val="16"/>
  </w:num>
  <w:num w:numId="13" w16cid:durableId="378090916">
    <w:abstractNumId w:val="12"/>
  </w:num>
  <w:num w:numId="14" w16cid:durableId="1046834875">
    <w:abstractNumId w:val="15"/>
  </w:num>
  <w:num w:numId="15" w16cid:durableId="1539850751">
    <w:abstractNumId w:val="14"/>
  </w:num>
  <w:num w:numId="16" w16cid:durableId="1404989908">
    <w:abstractNumId w:val="13"/>
  </w:num>
  <w:num w:numId="17" w16cid:durableId="1653754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f5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A7"/>
    <w:rsid w:val="00001E76"/>
    <w:rsid w:val="00012163"/>
    <w:rsid w:val="0001219A"/>
    <w:rsid w:val="00014595"/>
    <w:rsid w:val="00022E9C"/>
    <w:rsid w:val="00033CCD"/>
    <w:rsid w:val="000351A3"/>
    <w:rsid w:val="00035DE1"/>
    <w:rsid w:val="000451C7"/>
    <w:rsid w:val="0004619F"/>
    <w:rsid w:val="000471C3"/>
    <w:rsid w:val="000523A1"/>
    <w:rsid w:val="00054C06"/>
    <w:rsid w:val="00056110"/>
    <w:rsid w:val="000562F2"/>
    <w:rsid w:val="00057F47"/>
    <w:rsid w:val="000736E8"/>
    <w:rsid w:val="0008490A"/>
    <w:rsid w:val="00084F76"/>
    <w:rsid w:val="0009267B"/>
    <w:rsid w:val="000A10FE"/>
    <w:rsid w:val="000B3A3A"/>
    <w:rsid w:val="000B5D76"/>
    <w:rsid w:val="000B6A8E"/>
    <w:rsid w:val="000C5DFF"/>
    <w:rsid w:val="000C6953"/>
    <w:rsid w:val="000D29CF"/>
    <w:rsid w:val="000F41C7"/>
    <w:rsid w:val="001065A0"/>
    <w:rsid w:val="00122714"/>
    <w:rsid w:val="00123546"/>
    <w:rsid w:val="0012608D"/>
    <w:rsid w:val="00141B36"/>
    <w:rsid w:val="00150807"/>
    <w:rsid w:val="001600E5"/>
    <w:rsid w:val="0016207E"/>
    <w:rsid w:val="00163926"/>
    <w:rsid w:val="001640C0"/>
    <w:rsid w:val="00167A53"/>
    <w:rsid w:val="00167A66"/>
    <w:rsid w:val="0017019B"/>
    <w:rsid w:val="00176B55"/>
    <w:rsid w:val="00183206"/>
    <w:rsid w:val="001875F3"/>
    <w:rsid w:val="0019002F"/>
    <w:rsid w:val="001A4223"/>
    <w:rsid w:val="001A6806"/>
    <w:rsid w:val="001A73A4"/>
    <w:rsid w:val="001A75DC"/>
    <w:rsid w:val="001C1606"/>
    <w:rsid w:val="001C18BF"/>
    <w:rsid w:val="001C5F50"/>
    <w:rsid w:val="001D0670"/>
    <w:rsid w:val="001F3D96"/>
    <w:rsid w:val="00201579"/>
    <w:rsid w:val="00201915"/>
    <w:rsid w:val="002107D8"/>
    <w:rsid w:val="00231998"/>
    <w:rsid w:val="00233970"/>
    <w:rsid w:val="0023526A"/>
    <w:rsid w:val="00237EAB"/>
    <w:rsid w:val="00261A4F"/>
    <w:rsid w:val="00261D40"/>
    <w:rsid w:val="00266E0E"/>
    <w:rsid w:val="00266E47"/>
    <w:rsid w:val="00270602"/>
    <w:rsid w:val="00270F6E"/>
    <w:rsid w:val="00273E34"/>
    <w:rsid w:val="002752A1"/>
    <w:rsid w:val="00281139"/>
    <w:rsid w:val="00281D3E"/>
    <w:rsid w:val="00283772"/>
    <w:rsid w:val="00285297"/>
    <w:rsid w:val="00287C3B"/>
    <w:rsid w:val="002A0BF7"/>
    <w:rsid w:val="002A2F30"/>
    <w:rsid w:val="002A39BD"/>
    <w:rsid w:val="002A43A7"/>
    <w:rsid w:val="002A6F73"/>
    <w:rsid w:val="002A7DF0"/>
    <w:rsid w:val="002B65A5"/>
    <w:rsid w:val="002B7E52"/>
    <w:rsid w:val="002C5F16"/>
    <w:rsid w:val="002D236F"/>
    <w:rsid w:val="002D3D18"/>
    <w:rsid w:val="002D745E"/>
    <w:rsid w:val="002D791B"/>
    <w:rsid w:val="002E01EF"/>
    <w:rsid w:val="002E370B"/>
    <w:rsid w:val="002E3F49"/>
    <w:rsid w:val="002F15C1"/>
    <w:rsid w:val="002F2507"/>
    <w:rsid w:val="00310A9E"/>
    <w:rsid w:val="00323F95"/>
    <w:rsid w:val="00331A0B"/>
    <w:rsid w:val="00335AD3"/>
    <w:rsid w:val="0034343A"/>
    <w:rsid w:val="003458A6"/>
    <w:rsid w:val="00347FA5"/>
    <w:rsid w:val="003508E5"/>
    <w:rsid w:val="0035163A"/>
    <w:rsid w:val="00362E24"/>
    <w:rsid w:val="00370545"/>
    <w:rsid w:val="003716BB"/>
    <w:rsid w:val="0037391A"/>
    <w:rsid w:val="0038100A"/>
    <w:rsid w:val="003813C3"/>
    <w:rsid w:val="00382924"/>
    <w:rsid w:val="0038531B"/>
    <w:rsid w:val="00391690"/>
    <w:rsid w:val="00393CE4"/>
    <w:rsid w:val="003B4DAD"/>
    <w:rsid w:val="003B7958"/>
    <w:rsid w:val="003C572D"/>
    <w:rsid w:val="003D27FA"/>
    <w:rsid w:val="003F1C31"/>
    <w:rsid w:val="003F470B"/>
    <w:rsid w:val="004016B5"/>
    <w:rsid w:val="004039CC"/>
    <w:rsid w:val="00407BC2"/>
    <w:rsid w:val="0041118A"/>
    <w:rsid w:val="004138C7"/>
    <w:rsid w:val="00417179"/>
    <w:rsid w:val="00424F14"/>
    <w:rsid w:val="00431C68"/>
    <w:rsid w:val="0043420B"/>
    <w:rsid w:val="00441C39"/>
    <w:rsid w:val="00442B55"/>
    <w:rsid w:val="00443FE0"/>
    <w:rsid w:val="00446A74"/>
    <w:rsid w:val="004511CD"/>
    <w:rsid w:val="00453E81"/>
    <w:rsid w:val="00455860"/>
    <w:rsid w:val="00456995"/>
    <w:rsid w:val="0046614C"/>
    <w:rsid w:val="0046775C"/>
    <w:rsid w:val="00471415"/>
    <w:rsid w:val="00487D10"/>
    <w:rsid w:val="00496653"/>
    <w:rsid w:val="004A1DEB"/>
    <w:rsid w:val="004A4E6F"/>
    <w:rsid w:val="004A6087"/>
    <w:rsid w:val="004A702A"/>
    <w:rsid w:val="004B6800"/>
    <w:rsid w:val="004C21DB"/>
    <w:rsid w:val="004D5EA7"/>
    <w:rsid w:val="004E30AB"/>
    <w:rsid w:val="005014C1"/>
    <w:rsid w:val="0050265C"/>
    <w:rsid w:val="00521630"/>
    <w:rsid w:val="0052602D"/>
    <w:rsid w:val="00526852"/>
    <w:rsid w:val="00535291"/>
    <w:rsid w:val="00536D63"/>
    <w:rsid w:val="005432B5"/>
    <w:rsid w:val="00543E61"/>
    <w:rsid w:val="005516FA"/>
    <w:rsid w:val="0055630B"/>
    <w:rsid w:val="005572CB"/>
    <w:rsid w:val="00557386"/>
    <w:rsid w:val="005653DC"/>
    <w:rsid w:val="00575B2D"/>
    <w:rsid w:val="005779A7"/>
    <w:rsid w:val="00581ABC"/>
    <w:rsid w:val="00582742"/>
    <w:rsid w:val="005831F7"/>
    <w:rsid w:val="005876F7"/>
    <w:rsid w:val="0059354B"/>
    <w:rsid w:val="005A075C"/>
    <w:rsid w:val="005A4838"/>
    <w:rsid w:val="005B3263"/>
    <w:rsid w:val="005B7DF3"/>
    <w:rsid w:val="005C2679"/>
    <w:rsid w:val="005D00CD"/>
    <w:rsid w:val="005D06A1"/>
    <w:rsid w:val="005D676C"/>
    <w:rsid w:val="005E07FC"/>
    <w:rsid w:val="005E0FCE"/>
    <w:rsid w:val="005E7E79"/>
    <w:rsid w:val="005F1F1C"/>
    <w:rsid w:val="005F2631"/>
    <w:rsid w:val="005F4307"/>
    <w:rsid w:val="005F6FF3"/>
    <w:rsid w:val="00603E15"/>
    <w:rsid w:val="00617E56"/>
    <w:rsid w:val="0062793B"/>
    <w:rsid w:val="00634BF5"/>
    <w:rsid w:val="006377D0"/>
    <w:rsid w:val="006476C4"/>
    <w:rsid w:val="006536FB"/>
    <w:rsid w:val="00655898"/>
    <w:rsid w:val="0065745F"/>
    <w:rsid w:val="0067366E"/>
    <w:rsid w:val="00673F63"/>
    <w:rsid w:val="00675880"/>
    <w:rsid w:val="00676CF3"/>
    <w:rsid w:val="00681D18"/>
    <w:rsid w:val="006A25D4"/>
    <w:rsid w:val="006A2BCA"/>
    <w:rsid w:val="006A30E5"/>
    <w:rsid w:val="006A5D3E"/>
    <w:rsid w:val="006C0599"/>
    <w:rsid w:val="006C304B"/>
    <w:rsid w:val="006D2ECF"/>
    <w:rsid w:val="006F345F"/>
    <w:rsid w:val="00704018"/>
    <w:rsid w:val="00727D7F"/>
    <w:rsid w:val="007408AA"/>
    <w:rsid w:val="00742D84"/>
    <w:rsid w:val="0075452D"/>
    <w:rsid w:val="00755E86"/>
    <w:rsid w:val="00757BAF"/>
    <w:rsid w:val="0077033A"/>
    <w:rsid w:val="0077065A"/>
    <w:rsid w:val="00773E80"/>
    <w:rsid w:val="00781002"/>
    <w:rsid w:val="007A22B2"/>
    <w:rsid w:val="007C4DA0"/>
    <w:rsid w:val="007C6DD1"/>
    <w:rsid w:val="007D02E3"/>
    <w:rsid w:val="007D0DAC"/>
    <w:rsid w:val="007D186B"/>
    <w:rsid w:val="007D1CF2"/>
    <w:rsid w:val="007D36E9"/>
    <w:rsid w:val="007D605A"/>
    <w:rsid w:val="007D77D5"/>
    <w:rsid w:val="007E043D"/>
    <w:rsid w:val="008008E7"/>
    <w:rsid w:val="00805568"/>
    <w:rsid w:val="00805992"/>
    <w:rsid w:val="00806D2B"/>
    <w:rsid w:val="008075B2"/>
    <w:rsid w:val="008232D3"/>
    <w:rsid w:val="00826980"/>
    <w:rsid w:val="00836666"/>
    <w:rsid w:val="00840195"/>
    <w:rsid w:val="0084726A"/>
    <w:rsid w:val="0085138B"/>
    <w:rsid w:val="00854099"/>
    <w:rsid w:val="008550F3"/>
    <w:rsid w:val="00856BE3"/>
    <w:rsid w:val="00861F59"/>
    <w:rsid w:val="008645B0"/>
    <w:rsid w:val="00864C97"/>
    <w:rsid w:val="00865464"/>
    <w:rsid w:val="00870D80"/>
    <w:rsid w:val="0087238D"/>
    <w:rsid w:val="00873E92"/>
    <w:rsid w:val="00874A2B"/>
    <w:rsid w:val="00877577"/>
    <w:rsid w:val="00881698"/>
    <w:rsid w:val="0089294C"/>
    <w:rsid w:val="00893D57"/>
    <w:rsid w:val="00893ED8"/>
    <w:rsid w:val="00897A93"/>
    <w:rsid w:val="008A19FB"/>
    <w:rsid w:val="008A20FD"/>
    <w:rsid w:val="008B5113"/>
    <w:rsid w:val="008C432B"/>
    <w:rsid w:val="008C613C"/>
    <w:rsid w:val="008D0A9A"/>
    <w:rsid w:val="008D1512"/>
    <w:rsid w:val="008D2209"/>
    <w:rsid w:val="008D3D15"/>
    <w:rsid w:val="008D56AE"/>
    <w:rsid w:val="008E0C56"/>
    <w:rsid w:val="008E5896"/>
    <w:rsid w:val="008F6268"/>
    <w:rsid w:val="00910808"/>
    <w:rsid w:val="00911415"/>
    <w:rsid w:val="00916D75"/>
    <w:rsid w:val="009270A0"/>
    <w:rsid w:val="00927BAC"/>
    <w:rsid w:val="00932273"/>
    <w:rsid w:val="00937324"/>
    <w:rsid w:val="00940C03"/>
    <w:rsid w:val="00940E46"/>
    <w:rsid w:val="00941D50"/>
    <w:rsid w:val="00943ADB"/>
    <w:rsid w:val="00947248"/>
    <w:rsid w:val="00947925"/>
    <w:rsid w:val="0095172E"/>
    <w:rsid w:val="00951BB0"/>
    <w:rsid w:val="00954802"/>
    <w:rsid w:val="00957B82"/>
    <w:rsid w:val="00967C92"/>
    <w:rsid w:val="00980F43"/>
    <w:rsid w:val="00985D86"/>
    <w:rsid w:val="00986E2A"/>
    <w:rsid w:val="009963C7"/>
    <w:rsid w:val="009972E9"/>
    <w:rsid w:val="009A2842"/>
    <w:rsid w:val="009A62DA"/>
    <w:rsid w:val="009B4991"/>
    <w:rsid w:val="009B5702"/>
    <w:rsid w:val="009B69BC"/>
    <w:rsid w:val="009C3AF9"/>
    <w:rsid w:val="009C5D20"/>
    <w:rsid w:val="009E0115"/>
    <w:rsid w:val="009E76AD"/>
    <w:rsid w:val="009F1B5A"/>
    <w:rsid w:val="009F22A4"/>
    <w:rsid w:val="009F67E7"/>
    <w:rsid w:val="00A05FC6"/>
    <w:rsid w:val="00A07D38"/>
    <w:rsid w:val="00A15777"/>
    <w:rsid w:val="00A325A2"/>
    <w:rsid w:val="00A4169C"/>
    <w:rsid w:val="00A42B04"/>
    <w:rsid w:val="00A43859"/>
    <w:rsid w:val="00A46BF5"/>
    <w:rsid w:val="00A470DF"/>
    <w:rsid w:val="00A54E19"/>
    <w:rsid w:val="00A624E8"/>
    <w:rsid w:val="00A667A0"/>
    <w:rsid w:val="00A709C5"/>
    <w:rsid w:val="00A72325"/>
    <w:rsid w:val="00A7301F"/>
    <w:rsid w:val="00A7340A"/>
    <w:rsid w:val="00A80631"/>
    <w:rsid w:val="00A82354"/>
    <w:rsid w:val="00A82A10"/>
    <w:rsid w:val="00A82F76"/>
    <w:rsid w:val="00A830A7"/>
    <w:rsid w:val="00A954EF"/>
    <w:rsid w:val="00AA2A5C"/>
    <w:rsid w:val="00AA574C"/>
    <w:rsid w:val="00AA7C23"/>
    <w:rsid w:val="00AB76C5"/>
    <w:rsid w:val="00AD531A"/>
    <w:rsid w:val="00AD7F70"/>
    <w:rsid w:val="00AE1182"/>
    <w:rsid w:val="00AF1955"/>
    <w:rsid w:val="00B00FC7"/>
    <w:rsid w:val="00B051A4"/>
    <w:rsid w:val="00B061D2"/>
    <w:rsid w:val="00B10420"/>
    <w:rsid w:val="00B12AA3"/>
    <w:rsid w:val="00B22E75"/>
    <w:rsid w:val="00B25F62"/>
    <w:rsid w:val="00B3049F"/>
    <w:rsid w:val="00B41540"/>
    <w:rsid w:val="00B674B3"/>
    <w:rsid w:val="00B70D54"/>
    <w:rsid w:val="00B82F8A"/>
    <w:rsid w:val="00B842C7"/>
    <w:rsid w:val="00B84837"/>
    <w:rsid w:val="00B91192"/>
    <w:rsid w:val="00B97390"/>
    <w:rsid w:val="00BA14F5"/>
    <w:rsid w:val="00BB2172"/>
    <w:rsid w:val="00BB4F9E"/>
    <w:rsid w:val="00BC4379"/>
    <w:rsid w:val="00BC4815"/>
    <w:rsid w:val="00BC5FB7"/>
    <w:rsid w:val="00BD0381"/>
    <w:rsid w:val="00BE2402"/>
    <w:rsid w:val="00BF10F6"/>
    <w:rsid w:val="00BF6EEB"/>
    <w:rsid w:val="00C05556"/>
    <w:rsid w:val="00C10CA2"/>
    <w:rsid w:val="00C14DAC"/>
    <w:rsid w:val="00C20E14"/>
    <w:rsid w:val="00C2786B"/>
    <w:rsid w:val="00C447D7"/>
    <w:rsid w:val="00C459A6"/>
    <w:rsid w:val="00C51AAC"/>
    <w:rsid w:val="00C5370B"/>
    <w:rsid w:val="00C56EE2"/>
    <w:rsid w:val="00C60190"/>
    <w:rsid w:val="00C6628D"/>
    <w:rsid w:val="00C70B50"/>
    <w:rsid w:val="00C74FBB"/>
    <w:rsid w:val="00C76283"/>
    <w:rsid w:val="00C77886"/>
    <w:rsid w:val="00C85E38"/>
    <w:rsid w:val="00C941AF"/>
    <w:rsid w:val="00C94315"/>
    <w:rsid w:val="00C95D75"/>
    <w:rsid w:val="00CA4DDC"/>
    <w:rsid w:val="00CB64CE"/>
    <w:rsid w:val="00CC3862"/>
    <w:rsid w:val="00CC5406"/>
    <w:rsid w:val="00CC6231"/>
    <w:rsid w:val="00CD2350"/>
    <w:rsid w:val="00CD4B7A"/>
    <w:rsid w:val="00CE4DDE"/>
    <w:rsid w:val="00CE648D"/>
    <w:rsid w:val="00CE69E1"/>
    <w:rsid w:val="00CF26F0"/>
    <w:rsid w:val="00CF403E"/>
    <w:rsid w:val="00D004F3"/>
    <w:rsid w:val="00D03B4B"/>
    <w:rsid w:val="00D07641"/>
    <w:rsid w:val="00D16BF4"/>
    <w:rsid w:val="00D16FC0"/>
    <w:rsid w:val="00D27DC3"/>
    <w:rsid w:val="00D36509"/>
    <w:rsid w:val="00D36DF4"/>
    <w:rsid w:val="00D5202C"/>
    <w:rsid w:val="00D52E35"/>
    <w:rsid w:val="00D559F5"/>
    <w:rsid w:val="00D61220"/>
    <w:rsid w:val="00D67FD2"/>
    <w:rsid w:val="00D86808"/>
    <w:rsid w:val="00D908D6"/>
    <w:rsid w:val="00D975F7"/>
    <w:rsid w:val="00DA183C"/>
    <w:rsid w:val="00DB6703"/>
    <w:rsid w:val="00DB6DAF"/>
    <w:rsid w:val="00DE18DA"/>
    <w:rsid w:val="00DF19D2"/>
    <w:rsid w:val="00E00A3A"/>
    <w:rsid w:val="00E01DA3"/>
    <w:rsid w:val="00E051DE"/>
    <w:rsid w:val="00E07320"/>
    <w:rsid w:val="00E0780B"/>
    <w:rsid w:val="00E1151F"/>
    <w:rsid w:val="00E15FAD"/>
    <w:rsid w:val="00E179CC"/>
    <w:rsid w:val="00E17FB4"/>
    <w:rsid w:val="00E31E4E"/>
    <w:rsid w:val="00E31F02"/>
    <w:rsid w:val="00E373C3"/>
    <w:rsid w:val="00E41E1F"/>
    <w:rsid w:val="00E44F42"/>
    <w:rsid w:val="00E4541C"/>
    <w:rsid w:val="00E56EDA"/>
    <w:rsid w:val="00E71000"/>
    <w:rsid w:val="00E74ED2"/>
    <w:rsid w:val="00E828A7"/>
    <w:rsid w:val="00E90513"/>
    <w:rsid w:val="00E914C7"/>
    <w:rsid w:val="00E95E45"/>
    <w:rsid w:val="00EA0746"/>
    <w:rsid w:val="00EA1A6B"/>
    <w:rsid w:val="00EB0D42"/>
    <w:rsid w:val="00EB2D0F"/>
    <w:rsid w:val="00EB37A1"/>
    <w:rsid w:val="00EB3973"/>
    <w:rsid w:val="00EB55C9"/>
    <w:rsid w:val="00EB7E2F"/>
    <w:rsid w:val="00EC3804"/>
    <w:rsid w:val="00ED103D"/>
    <w:rsid w:val="00ED7BB5"/>
    <w:rsid w:val="00EF6854"/>
    <w:rsid w:val="00EF6F4D"/>
    <w:rsid w:val="00F02B14"/>
    <w:rsid w:val="00F15E24"/>
    <w:rsid w:val="00F161A0"/>
    <w:rsid w:val="00F23ACE"/>
    <w:rsid w:val="00F25E4C"/>
    <w:rsid w:val="00F26A61"/>
    <w:rsid w:val="00F35B4E"/>
    <w:rsid w:val="00F45229"/>
    <w:rsid w:val="00F45E59"/>
    <w:rsid w:val="00F60583"/>
    <w:rsid w:val="00F819F5"/>
    <w:rsid w:val="00F87DB2"/>
    <w:rsid w:val="00F915E5"/>
    <w:rsid w:val="00FA3B13"/>
    <w:rsid w:val="00FA5F32"/>
    <w:rsid w:val="00FC6F3F"/>
    <w:rsid w:val="00FD010C"/>
    <w:rsid w:val="00FD101C"/>
    <w:rsid w:val="00FD128C"/>
    <w:rsid w:val="00FD5618"/>
    <w:rsid w:val="00FD6C3D"/>
    <w:rsid w:val="00FD72EE"/>
    <w:rsid w:val="00FE7959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f5ee"/>
    </o:shapedefaults>
    <o:shapelayout v:ext="edit">
      <o:idmap v:ext="edit" data="2"/>
    </o:shapelayout>
  </w:shapeDefaults>
  <w:decimalSymbol w:val=","/>
  <w:listSeparator w:val=";"/>
  <w14:docId w14:val="034AE791"/>
  <w15:docId w15:val="{BBDF20E6-4314-4A07-9B6E-813BFD94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VN Normaltext"/>
    <w:qFormat/>
    <w:rsid w:val="00B00FC7"/>
    <w:rPr>
      <w:rFonts w:ascii="Times New Roman" w:hAnsi="Times New Roman"/>
      <w:sz w:val="24"/>
      <w:szCs w:val="24"/>
      <w:lang w:val="sv-SE"/>
    </w:rPr>
  </w:style>
  <w:style w:type="paragraph" w:styleId="Rubrik1">
    <w:name w:val="heading 1"/>
    <w:aliases w:val="RVN Rubrik 1"/>
    <w:basedOn w:val="Normal"/>
    <w:next w:val="Normal"/>
    <w:link w:val="Rubrik1Char"/>
    <w:qFormat/>
    <w:rsid w:val="0046614C"/>
    <w:pPr>
      <w:spacing w:before="240" w:after="60"/>
      <w:outlineLvl w:val="0"/>
    </w:pPr>
    <w:rPr>
      <w:rFonts w:ascii="Calibri" w:hAnsi="Calibri"/>
      <w:b/>
      <w:bCs/>
      <w:sz w:val="36"/>
      <w:szCs w:val="36"/>
    </w:rPr>
  </w:style>
  <w:style w:type="paragraph" w:styleId="Rubrik2">
    <w:name w:val="heading 2"/>
    <w:aliases w:val="RVN Rubrik 2"/>
    <w:basedOn w:val="Normal"/>
    <w:next w:val="Normal"/>
    <w:link w:val="Rubrik2Char"/>
    <w:qFormat/>
    <w:rsid w:val="0046614C"/>
    <w:pPr>
      <w:spacing w:before="240" w:after="60"/>
      <w:outlineLvl w:val="1"/>
    </w:pPr>
    <w:rPr>
      <w:rFonts w:ascii="Calibri" w:hAnsi="Calibr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rsid w:val="0067366E"/>
    <w:pPr>
      <w:spacing w:before="240" w:after="60"/>
      <w:outlineLvl w:val="2"/>
    </w:pPr>
    <w:rPr>
      <w:rFonts w:ascii="Calibri" w:hAnsi="Calibri"/>
      <w:i/>
      <w:iCs/>
    </w:rPr>
  </w:style>
  <w:style w:type="paragraph" w:styleId="Rubrik4">
    <w:name w:val="heading 4"/>
    <w:basedOn w:val="Normal"/>
    <w:next w:val="Normal"/>
    <w:uiPriority w:val="1"/>
    <w:rsid w:val="00941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uiPriority w:val="1"/>
    <w:rsid w:val="00941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uiPriority w:val="1"/>
    <w:rsid w:val="00941D50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uiPriority w:val="1"/>
    <w:rsid w:val="00941D50"/>
    <w:pPr>
      <w:spacing w:before="240" w:after="60"/>
      <w:outlineLvl w:val="6"/>
    </w:pPr>
  </w:style>
  <w:style w:type="paragraph" w:styleId="Rubrik8">
    <w:name w:val="heading 8"/>
    <w:basedOn w:val="Normal"/>
    <w:next w:val="Normal"/>
    <w:uiPriority w:val="1"/>
    <w:rsid w:val="00941D50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uiPriority w:val="1"/>
    <w:rsid w:val="00941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rubrik">
    <w:name w:val="Titel rubrik"/>
    <w:basedOn w:val="Normal"/>
    <w:next w:val="Rubrik2"/>
    <w:link w:val="TitelrubrikChar"/>
    <w:uiPriority w:val="1"/>
    <w:rsid w:val="009963C7"/>
    <w:pPr>
      <w:spacing w:after="320"/>
      <w:jc w:val="center"/>
    </w:pPr>
    <w:rPr>
      <w:rFonts w:ascii="Calibri" w:hAnsi="Calibri"/>
      <w:b/>
      <w:bCs/>
      <w:color w:val="666666"/>
      <w:sz w:val="56"/>
      <w:szCs w:val="56"/>
    </w:rPr>
  </w:style>
  <w:style w:type="character" w:customStyle="1" w:styleId="Rubrik1Char">
    <w:name w:val="Rubrik 1 Char"/>
    <w:aliases w:val="RVN Rubrik 1 Char"/>
    <w:link w:val="Rubrik1"/>
    <w:rsid w:val="00957B82"/>
    <w:rPr>
      <w:b/>
      <w:bCs/>
      <w:sz w:val="36"/>
      <w:szCs w:val="36"/>
      <w:lang w:val="sv-SE"/>
    </w:rPr>
  </w:style>
  <w:style w:type="character" w:customStyle="1" w:styleId="TitelrubrikChar">
    <w:name w:val="Titel rubrik Char"/>
    <w:link w:val="Titelrubrik"/>
    <w:uiPriority w:val="1"/>
    <w:rsid w:val="00957B82"/>
    <w:rPr>
      <w:b/>
      <w:bCs/>
      <w:color w:val="666666"/>
      <w:sz w:val="56"/>
      <w:szCs w:val="56"/>
      <w:lang w:val="sv-SE"/>
    </w:rPr>
  </w:style>
  <w:style w:type="character" w:customStyle="1" w:styleId="Rubrik2Char">
    <w:name w:val="Rubrik 2 Char"/>
    <w:aliases w:val="RVN Rubrik 2 Char"/>
    <w:link w:val="Rubrik2"/>
    <w:rsid w:val="00957B82"/>
    <w:rPr>
      <w:b/>
      <w:bCs/>
      <w:sz w:val="28"/>
      <w:szCs w:val="28"/>
      <w:lang w:val="sv-SE"/>
    </w:rPr>
  </w:style>
  <w:style w:type="character" w:customStyle="1" w:styleId="Rubrik3Char">
    <w:name w:val="Rubrik 3 Char"/>
    <w:link w:val="Rubrik3"/>
    <w:rsid w:val="0067366E"/>
    <w:rPr>
      <w:i/>
      <w:iCs/>
      <w:sz w:val="24"/>
      <w:szCs w:val="24"/>
      <w:lang w:val="sv-SE"/>
    </w:rPr>
  </w:style>
  <w:style w:type="paragraph" w:customStyle="1" w:styleId="Fltrubrik">
    <w:name w:val="Fältrubrik"/>
    <w:basedOn w:val="Normal"/>
    <w:semiHidden/>
    <w:qFormat/>
    <w:rsid w:val="002E01EF"/>
    <w:rPr>
      <w:rFonts w:ascii="Calibri" w:hAnsi="Calibri"/>
      <w:b/>
      <w:sz w:val="16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5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1579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semiHidden/>
    <w:rsid w:val="00201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text">
    <w:name w:val="Sidhuvudtext"/>
    <w:basedOn w:val="Fltrubrik"/>
    <w:semiHidden/>
    <w:qFormat/>
    <w:rsid w:val="00201579"/>
  </w:style>
  <w:style w:type="numbering" w:styleId="111111">
    <w:name w:val="Outline List 2"/>
    <w:basedOn w:val="Ingenlista"/>
    <w:semiHidden/>
    <w:rsid w:val="00941D50"/>
    <w:pPr>
      <w:numPr>
        <w:numId w:val="11"/>
      </w:numPr>
    </w:pPr>
  </w:style>
  <w:style w:type="numbering" w:styleId="1ai">
    <w:name w:val="Outline List 1"/>
    <w:basedOn w:val="Ingenlista"/>
    <w:semiHidden/>
    <w:rsid w:val="00941D50"/>
    <w:pPr>
      <w:numPr>
        <w:numId w:val="12"/>
      </w:numPr>
    </w:pPr>
  </w:style>
  <w:style w:type="paragraph" w:styleId="Adress-brev">
    <w:name w:val="envelope address"/>
    <w:basedOn w:val="Normal"/>
    <w:semiHidden/>
    <w:rsid w:val="00941D50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semiHidden/>
    <w:rsid w:val="00941D50"/>
  </w:style>
  <w:style w:type="character" w:styleId="AnvndHyperlnk">
    <w:name w:val="FollowedHyperlink"/>
    <w:semiHidden/>
    <w:rsid w:val="00941D50"/>
    <w:rPr>
      <w:color w:val="800080"/>
      <w:u w:val="single"/>
    </w:rPr>
  </w:style>
  <w:style w:type="numbering" w:styleId="Artikelsektion">
    <w:name w:val="Outline List 3"/>
    <w:basedOn w:val="Ingenlista"/>
    <w:semiHidden/>
    <w:rsid w:val="00941D50"/>
    <w:pPr>
      <w:numPr>
        <w:numId w:val="13"/>
      </w:numPr>
    </w:pPr>
  </w:style>
  <w:style w:type="paragraph" w:styleId="Avslutandetext">
    <w:name w:val="Closing"/>
    <w:basedOn w:val="Normal"/>
    <w:semiHidden/>
    <w:rsid w:val="00941D50"/>
    <w:pPr>
      <w:ind w:left="4252"/>
    </w:pPr>
  </w:style>
  <w:style w:type="paragraph" w:styleId="Avsndaradress-brev">
    <w:name w:val="envelope return"/>
    <w:basedOn w:val="Normal"/>
    <w:semiHidden/>
    <w:rsid w:val="00941D50"/>
    <w:rPr>
      <w:rFonts w:ascii="Arial" w:hAnsi="Arial" w:cs="Arial"/>
      <w:sz w:val="20"/>
      <w:szCs w:val="20"/>
    </w:rPr>
  </w:style>
  <w:style w:type="character" w:styleId="Betoning">
    <w:name w:val="Emphasis"/>
    <w:uiPriority w:val="1"/>
    <w:rsid w:val="00941D50"/>
    <w:rPr>
      <w:i/>
      <w:iCs/>
    </w:rPr>
  </w:style>
  <w:style w:type="paragraph" w:styleId="Brdtext">
    <w:name w:val="Body Text"/>
    <w:basedOn w:val="Normal"/>
    <w:semiHidden/>
    <w:rsid w:val="00941D50"/>
    <w:pPr>
      <w:spacing w:after="120"/>
    </w:pPr>
  </w:style>
  <w:style w:type="paragraph" w:styleId="Brdtext2">
    <w:name w:val="Body Text 2"/>
    <w:basedOn w:val="Normal"/>
    <w:semiHidden/>
    <w:rsid w:val="00941D50"/>
    <w:pPr>
      <w:spacing w:after="120" w:line="480" w:lineRule="auto"/>
    </w:pPr>
  </w:style>
  <w:style w:type="paragraph" w:styleId="Brdtext3">
    <w:name w:val="Body Text 3"/>
    <w:basedOn w:val="Normal"/>
    <w:semiHidden/>
    <w:rsid w:val="00941D50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41D50"/>
    <w:pPr>
      <w:ind w:firstLine="210"/>
    </w:pPr>
  </w:style>
  <w:style w:type="paragraph" w:styleId="Brdtextmedindrag">
    <w:name w:val="Body Text Indent"/>
    <w:basedOn w:val="Normal"/>
    <w:semiHidden/>
    <w:rsid w:val="00941D50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41D50"/>
    <w:pPr>
      <w:ind w:firstLine="210"/>
    </w:pPr>
  </w:style>
  <w:style w:type="paragraph" w:styleId="Brdtextmedindrag2">
    <w:name w:val="Body Text Indent 2"/>
    <w:basedOn w:val="Normal"/>
    <w:semiHidden/>
    <w:rsid w:val="00941D50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41D50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941D50"/>
  </w:style>
  <w:style w:type="table" w:styleId="Diskrettabell1">
    <w:name w:val="Table Subtle 1"/>
    <w:basedOn w:val="Normaltabell"/>
    <w:semiHidden/>
    <w:rsid w:val="00941D50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41D50"/>
    <w:pPr>
      <w:spacing w:after="2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41D50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41D50"/>
    <w:pPr>
      <w:spacing w:after="2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41D50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41D50"/>
  </w:style>
  <w:style w:type="table" w:styleId="Frgadtabell1">
    <w:name w:val="Table Colorful 1"/>
    <w:basedOn w:val="Normaltabell"/>
    <w:semiHidden/>
    <w:rsid w:val="00941D50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41D50"/>
    <w:pPr>
      <w:spacing w:after="2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41D50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941D50"/>
    <w:rPr>
      <w:i/>
      <w:iCs/>
    </w:rPr>
  </w:style>
  <w:style w:type="character" w:styleId="HTML-akronym">
    <w:name w:val="HTML Acronym"/>
    <w:basedOn w:val="Standardstycketeckensnitt"/>
    <w:semiHidden/>
    <w:rsid w:val="00941D50"/>
  </w:style>
  <w:style w:type="character" w:styleId="HTML-citat">
    <w:name w:val="HTML Cite"/>
    <w:semiHidden/>
    <w:rsid w:val="00941D50"/>
    <w:rPr>
      <w:i/>
      <w:iCs/>
    </w:rPr>
  </w:style>
  <w:style w:type="character" w:styleId="HTML-definition">
    <w:name w:val="HTML Definition"/>
    <w:semiHidden/>
    <w:rsid w:val="00941D50"/>
    <w:rPr>
      <w:i/>
      <w:iCs/>
    </w:rPr>
  </w:style>
  <w:style w:type="character" w:styleId="HTML-exempel">
    <w:name w:val="HTML Sample"/>
    <w:semiHidden/>
    <w:rsid w:val="00941D50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941D50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rsid w:val="00941D50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semiHidden/>
    <w:rsid w:val="00941D50"/>
    <w:rPr>
      <w:rFonts w:ascii="Courier New" w:hAnsi="Courier New" w:cs="Courier New"/>
      <w:sz w:val="20"/>
      <w:szCs w:val="20"/>
    </w:rPr>
  </w:style>
  <w:style w:type="character" w:styleId="HTML-tangentbord">
    <w:name w:val="HTML Keyboard"/>
    <w:semiHidden/>
    <w:rsid w:val="00941D50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941D50"/>
    <w:rPr>
      <w:i/>
      <w:iCs/>
    </w:rPr>
  </w:style>
  <w:style w:type="character" w:styleId="Hyperlnk">
    <w:name w:val="Hyperlink"/>
    <w:semiHidden/>
    <w:rsid w:val="00941D50"/>
    <w:rPr>
      <w:color w:val="0000FF"/>
      <w:u w:val="single"/>
    </w:rPr>
  </w:style>
  <w:style w:type="paragraph" w:styleId="Indragetstycke">
    <w:name w:val="Block Text"/>
    <w:basedOn w:val="Normal"/>
    <w:semiHidden/>
    <w:rsid w:val="00941D50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41D50"/>
  </w:style>
  <w:style w:type="paragraph" w:styleId="Lista">
    <w:name w:val="List"/>
    <w:basedOn w:val="Normal"/>
    <w:semiHidden/>
    <w:rsid w:val="00941D50"/>
    <w:pPr>
      <w:ind w:left="283" w:hanging="283"/>
    </w:pPr>
  </w:style>
  <w:style w:type="paragraph" w:styleId="Lista2">
    <w:name w:val="List 2"/>
    <w:basedOn w:val="Normal"/>
    <w:semiHidden/>
    <w:rsid w:val="00941D50"/>
    <w:pPr>
      <w:ind w:left="566" w:hanging="283"/>
    </w:pPr>
  </w:style>
  <w:style w:type="paragraph" w:styleId="Lista3">
    <w:name w:val="List 3"/>
    <w:basedOn w:val="Normal"/>
    <w:semiHidden/>
    <w:rsid w:val="00941D50"/>
    <w:pPr>
      <w:ind w:left="849" w:hanging="283"/>
    </w:pPr>
  </w:style>
  <w:style w:type="paragraph" w:styleId="Lista4">
    <w:name w:val="List 4"/>
    <w:basedOn w:val="Normal"/>
    <w:semiHidden/>
    <w:rsid w:val="00941D50"/>
    <w:pPr>
      <w:ind w:left="1132" w:hanging="283"/>
    </w:pPr>
  </w:style>
  <w:style w:type="paragraph" w:styleId="Lista5">
    <w:name w:val="List 5"/>
    <w:basedOn w:val="Normal"/>
    <w:semiHidden/>
    <w:rsid w:val="00941D50"/>
    <w:pPr>
      <w:ind w:left="1415" w:hanging="283"/>
    </w:pPr>
  </w:style>
  <w:style w:type="paragraph" w:styleId="Listafortstt">
    <w:name w:val="List Continue"/>
    <w:basedOn w:val="Normal"/>
    <w:semiHidden/>
    <w:rsid w:val="00941D50"/>
    <w:pPr>
      <w:spacing w:after="120"/>
      <w:ind w:left="283"/>
    </w:pPr>
  </w:style>
  <w:style w:type="paragraph" w:styleId="Listafortstt2">
    <w:name w:val="List Continue 2"/>
    <w:basedOn w:val="Normal"/>
    <w:semiHidden/>
    <w:rsid w:val="00941D50"/>
    <w:pPr>
      <w:spacing w:after="120"/>
      <w:ind w:left="566"/>
    </w:pPr>
  </w:style>
  <w:style w:type="paragraph" w:styleId="Listafortstt3">
    <w:name w:val="List Continue 3"/>
    <w:basedOn w:val="Normal"/>
    <w:semiHidden/>
    <w:rsid w:val="00941D50"/>
    <w:pPr>
      <w:spacing w:after="120"/>
      <w:ind w:left="849"/>
    </w:pPr>
  </w:style>
  <w:style w:type="paragraph" w:styleId="Listafortstt4">
    <w:name w:val="List Continue 4"/>
    <w:basedOn w:val="Normal"/>
    <w:semiHidden/>
    <w:rsid w:val="00941D50"/>
    <w:pPr>
      <w:spacing w:after="120"/>
      <w:ind w:left="1132"/>
    </w:pPr>
  </w:style>
  <w:style w:type="paragraph" w:styleId="Listafortstt5">
    <w:name w:val="List Continue 5"/>
    <w:basedOn w:val="Normal"/>
    <w:semiHidden/>
    <w:rsid w:val="00941D50"/>
    <w:pPr>
      <w:spacing w:after="120"/>
      <w:ind w:left="1415"/>
    </w:pPr>
  </w:style>
  <w:style w:type="paragraph" w:styleId="Meddelanderubrik">
    <w:name w:val="Message Header"/>
    <w:basedOn w:val="Normal"/>
    <w:semiHidden/>
    <w:rsid w:val="00941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941D50"/>
    <w:pPr>
      <w:spacing w:after="2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uiPriority w:val="99"/>
    <w:semiHidden/>
    <w:rsid w:val="00941D50"/>
  </w:style>
  <w:style w:type="paragraph" w:styleId="Normaltindrag">
    <w:name w:val="Normal Indent"/>
    <w:basedOn w:val="Normal"/>
    <w:semiHidden/>
    <w:rsid w:val="00941D50"/>
    <w:pPr>
      <w:ind w:left="1304"/>
    </w:pPr>
  </w:style>
  <w:style w:type="paragraph" w:styleId="Numreradlista">
    <w:name w:val="List Number"/>
    <w:basedOn w:val="Normal"/>
    <w:semiHidden/>
    <w:rsid w:val="00941D50"/>
    <w:pPr>
      <w:numPr>
        <w:numId w:val="1"/>
      </w:numPr>
    </w:pPr>
  </w:style>
  <w:style w:type="paragraph" w:styleId="Numreradlista2">
    <w:name w:val="List Number 2"/>
    <w:basedOn w:val="Normal"/>
    <w:semiHidden/>
    <w:rsid w:val="00941D50"/>
    <w:pPr>
      <w:numPr>
        <w:numId w:val="2"/>
      </w:numPr>
    </w:pPr>
  </w:style>
  <w:style w:type="paragraph" w:styleId="Numreradlista3">
    <w:name w:val="List Number 3"/>
    <w:basedOn w:val="Normal"/>
    <w:semiHidden/>
    <w:rsid w:val="00941D50"/>
    <w:pPr>
      <w:numPr>
        <w:numId w:val="3"/>
      </w:numPr>
    </w:pPr>
  </w:style>
  <w:style w:type="paragraph" w:styleId="Numreradlista4">
    <w:name w:val="List Number 4"/>
    <w:basedOn w:val="Normal"/>
    <w:semiHidden/>
    <w:rsid w:val="00941D50"/>
    <w:pPr>
      <w:numPr>
        <w:numId w:val="4"/>
      </w:numPr>
    </w:pPr>
  </w:style>
  <w:style w:type="paragraph" w:styleId="Numreradlista5">
    <w:name w:val="List Number 5"/>
    <w:basedOn w:val="Normal"/>
    <w:semiHidden/>
    <w:rsid w:val="00941D50"/>
    <w:pPr>
      <w:numPr>
        <w:numId w:val="5"/>
      </w:numPr>
    </w:pPr>
  </w:style>
  <w:style w:type="paragraph" w:styleId="Oformateradtext">
    <w:name w:val="Plain Text"/>
    <w:basedOn w:val="Normal"/>
    <w:semiHidden/>
    <w:rsid w:val="00941D50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941D50"/>
    <w:pPr>
      <w:numPr>
        <w:numId w:val="6"/>
      </w:numPr>
    </w:pPr>
  </w:style>
  <w:style w:type="paragraph" w:styleId="Punktlista2">
    <w:name w:val="List Bullet 2"/>
    <w:basedOn w:val="Normal"/>
    <w:semiHidden/>
    <w:rsid w:val="00941D50"/>
    <w:pPr>
      <w:numPr>
        <w:numId w:val="7"/>
      </w:numPr>
    </w:pPr>
  </w:style>
  <w:style w:type="paragraph" w:styleId="Punktlista3">
    <w:name w:val="List Bullet 3"/>
    <w:basedOn w:val="Normal"/>
    <w:semiHidden/>
    <w:rsid w:val="00941D50"/>
    <w:pPr>
      <w:numPr>
        <w:numId w:val="8"/>
      </w:numPr>
    </w:pPr>
  </w:style>
  <w:style w:type="paragraph" w:styleId="Punktlista4">
    <w:name w:val="List Bullet 4"/>
    <w:basedOn w:val="Normal"/>
    <w:semiHidden/>
    <w:rsid w:val="00941D50"/>
    <w:pPr>
      <w:numPr>
        <w:numId w:val="9"/>
      </w:numPr>
    </w:pPr>
  </w:style>
  <w:style w:type="paragraph" w:styleId="Punktlista5">
    <w:name w:val="List Bullet 5"/>
    <w:basedOn w:val="Normal"/>
    <w:semiHidden/>
    <w:rsid w:val="00941D50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941D50"/>
  </w:style>
  <w:style w:type="paragraph" w:styleId="Rubrik">
    <w:name w:val="Title"/>
    <w:basedOn w:val="Normal"/>
    <w:uiPriority w:val="1"/>
    <w:rsid w:val="00941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idnummer">
    <w:name w:val="page number"/>
    <w:basedOn w:val="Standardstycketeckensnitt"/>
    <w:semiHidden/>
    <w:rsid w:val="00941D50"/>
  </w:style>
  <w:style w:type="paragraph" w:styleId="Signatur">
    <w:name w:val="Signature"/>
    <w:basedOn w:val="Normal"/>
    <w:semiHidden/>
    <w:rsid w:val="00941D50"/>
    <w:pPr>
      <w:ind w:left="4252"/>
    </w:pPr>
  </w:style>
  <w:style w:type="table" w:styleId="Standardtabell1">
    <w:name w:val="Table Classic 1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41D50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rsid w:val="00941D50"/>
    <w:rPr>
      <w:b/>
      <w:bCs/>
    </w:rPr>
  </w:style>
  <w:style w:type="table" w:styleId="Tabellmed3D-effekter1">
    <w:name w:val="Table 3D effects 1"/>
    <w:basedOn w:val="Normaltabell"/>
    <w:semiHidden/>
    <w:rsid w:val="00941D50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41D50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41D50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41D50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41D50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41D50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41D50"/>
    <w:pPr>
      <w:spacing w:after="2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41D50"/>
    <w:pPr>
      <w:spacing w:after="2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41D50"/>
    <w:pPr>
      <w:spacing w:after="2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41D50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41D50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41D50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uiPriority w:val="1"/>
    <w:rsid w:val="00941D50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941D50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41D50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41D50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frubrik">
    <w:name w:val="Paragrafrubrik"/>
    <w:basedOn w:val="Normal"/>
    <w:next w:val="Normal"/>
    <w:uiPriority w:val="1"/>
    <w:rsid w:val="000523A1"/>
    <w:pPr>
      <w:numPr>
        <w:numId w:val="14"/>
      </w:numPr>
    </w:pPr>
    <w:rPr>
      <w:b/>
      <w:szCs w:val="18"/>
    </w:rPr>
  </w:style>
  <w:style w:type="paragraph" w:styleId="Ingetavstnd">
    <w:name w:val="No Spacing"/>
    <w:uiPriority w:val="1"/>
    <w:rsid w:val="005C2679"/>
    <w:rPr>
      <w:rFonts w:ascii="Times New Roman" w:hAnsi="Times New Roman"/>
      <w:sz w:val="24"/>
      <w:szCs w:val="24"/>
      <w:lang w:val="sv-SE"/>
    </w:rPr>
  </w:style>
  <w:style w:type="paragraph" w:customStyle="1" w:styleId="RVNRubrik3">
    <w:name w:val="RVN Rubrik 3"/>
    <w:basedOn w:val="Normal"/>
    <w:qFormat/>
    <w:rsid w:val="00BD0381"/>
    <w:pPr>
      <w:spacing w:before="120" w:after="120"/>
    </w:pPr>
    <w:rPr>
      <w:rFonts w:asciiTheme="majorHAnsi" w:hAnsiTheme="majorHAnsi"/>
      <w:b/>
    </w:rPr>
  </w:style>
  <w:style w:type="paragraph" w:customStyle="1" w:styleId="RVNRubrik4">
    <w:name w:val="RVN Rubrik 4"/>
    <w:basedOn w:val="Normal"/>
    <w:qFormat/>
    <w:rsid w:val="00E31F02"/>
    <w:rPr>
      <w:rFonts w:asciiTheme="majorHAnsi" w:hAnsiTheme="maj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usrv01.ad.lvn.se\lvnprogram\MS_Office\Mallar\Blankettmall.dotx" TargetMode="External"/></Relationships>
</file>

<file path=word/theme/theme1.xml><?xml version="1.0" encoding="utf-8"?>
<a:theme xmlns:a="http://schemas.openxmlformats.org/drawingml/2006/main" name="Region Västernorrland - Office tema">
  <a:themeElements>
    <a:clrScheme name="Region Västernorrland">
      <a:dk1>
        <a:srgbClr val="000000"/>
      </a:dk1>
      <a:lt1>
        <a:srgbClr val="FFFFFF"/>
      </a:lt1>
      <a:dk2>
        <a:srgbClr val="A19C97"/>
      </a:dk2>
      <a:lt2>
        <a:srgbClr val="E7E5E4"/>
      </a:lt2>
      <a:accent1>
        <a:srgbClr val="009FE3"/>
      </a:accent1>
      <a:accent2>
        <a:srgbClr val="95C11F"/>
      </a:accent2>
      <a:accent3>
        <a:srgbClr val="FFCC00"/>
      </a:accent3>
      <a:accent4>
        <a:srgbClr val="954B97"/>
      </a:accent4>
      <a:accent5>
        <a:srgbClr val="EB6209"/>
      </a:accent5>
      <a:accent6>
        <a:srgbClr val="E8308A"/>
      </a:accent6>
      <a:hlink>
        <a:srgbClr val="005CA9"/>
      </a:hlink>
      <a:folHlink>
        <a:srgbClr val="954B97"/>
      </a:folHlink>
    </a:clrScheme>
    <a:fontScheme name="Anpassat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86D264AA01743B88301E912993E8C" ma:contentTypeVersion="4" ma:contentTypeDescription="Skapa ett nytt dokument." ma:contentTypeScope="" ma:versionID="e4da88d0f26ed5753798c47ac8a52c0a">
  <xsd:schema xmlns:xsd="http://www.w3.org/2001/XMLSchema" xmlns:xs="http://www.w3.org/2001/XMLSchema" xmlns:p="http://schemas.microsoft.com/office/2006/metadata/properties" xmlns:ns2="a7d1ac81-7fa0-4227-a64f-5386d89b5c66" targetNamespace="http://schemas.microsoft.com/office/2006/metadata/properties" ma:root="true" ma:fieldsID="2c5d7d6748a980bfe79fcd8a55856b6f" ns2:_="">
    <xsd:import namespace="a7d1ac81-7fa0-4227-a64f-5386d89b5c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1ac81-7fa0-4227-a64f-5386d89b5c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DB3D-9ED3-4C0A-8743-C40B22AD5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F325A1-C531-4562-A11F-9D7653BA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1ac81-7fa0-4227-a64f-5386d89b5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3AB1C-E31A-4B2D-B4B8-FD8631FB0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39615-1D57-4A54-B23B-309140A7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Blankettmall</Template>
  <TotalTime>1</TotalTime>
  <Pages>3</Pages>
  <Words>661</Words>
  <Characters>3507</Characters>
  <Application>Microsoft Office Word</Application>
  <DocSecurity>4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Västernorrland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Brita Bäcklund</dc:creator>
  <cp:lastModifiedBy>Emil Wennberg</cp:lastModifiedBy>
  <cp:revision>2</cp:revision>
  <cp:lastPrinted>2015-04-01T10:43:00Z</cp:lastPrinted>
  <dcterms:created xsi:type="dcterms:W3CDTF">2025-09-05T06:25:00Z</dcterms:created>
  <dcterms:modified xsi:type="dcterms:W3CDTF">2025-09-05T06:25:00Z</dcterms:modified>
  <cp:category>Brevmall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0x01010038886D264AA01743B88301E912993E8C</vt:lpwstr>
  </property>
</Properties>
</file>